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310" w:rsidRDefault="00384310">
      <w:pPr>
        <w:pStyle w:val="Default"/>
        <w:jc w:val="center"/>
        <w:rPr>
          <w:b/>
          <w:color w:val="00000A"/>
          <w:sz w:val="22"/>
          <w:szCs w:val="22"/>
        </w:rPr>
      </w:pPr>
      <w:bookmarkStart w:id="0" w:name="_GoBack"/>
      <w:bookmarkEnd w:id="0"/>
    </w:p>
    <w:p w:rsidR="00384310" w:rsidRDefault="0003142B">
      <w:pPr>
        <w:pStyle w:val="Default"/>
        <w:jc w:val="center"/>
        <w:rPr>
          <w:b/>
          <w:color w:val="00000A"/>
        </w:rPr>
      </w:pPr>
      <w:r>
        <w:rPr>
          <w:b/>
          <w:color w:val="00000A"/>
        </w:rPr>
        <w:t>OŚWIADCZENIE</w:t>
      </w:r>
    </w:p>
    <w:p w:rsidR="00384310" w:rsidRDefault="00384310">
      <w:pPr>
        <w:pStyle w:val="Default"/>
        <w:ind w:left="567"/>
        <w:jc w:val="both"/>
        <w:rPr>
          <w:color w:val="00000A"/>
        </w:rPr>
      </w:pPr>
    </w:p>
    <w:p w:rsidR="00384310" w:rsidRDefault="0003142B">
      <w:pPr>
        <w:pStyle w:val="Default"/>
        <w:jc w:val="both"/>
      </w:pPr>
      <w:r>
        <w:rPr>
          <w:color w:val="00000A"/>
        </w:rPr>
        <w:t xml:space="preserve">Zgodnie z art. 6, ust. 1, lit. a), lit. b), lit. c) Rozporządzenia Parlamentu Europejskiego </w:t>
      </w:r>
      <w:r>
        <w:rPr>
          <w:color w:val="00000A"/>
        </w:rPr>
        <w:br/>
      </w:r>
      <w:r>
        <w:rPr>
          <w:color w:val="00000A"/>
        </w:rPr>
        <w:t xml:space="preserve">i Rady (UE) 2016/679 z dnia 27 kwietnia 2016 r. w sprawie ochrony osób </w:t>
      </w:r>
      <w:r>
        <w:rPr>
          <w:color w:val="00000A"/>
        </w:rPr>
        <w:t xml:space="preserve">fizycznych </w:t>
      </w:r>
      <w:r>
        <w:rPr>
          <w:color w:val="00000A"/>
        </w:rPr>
        <w:br/>
      </w:r>
      <w:r>
        <w:rPr>
          <w:color w:val="00000A"/>
        </w:rPr>
        <w:t xml:space="preserve">w związku z przetwarzaniem danych osobowych i w sprawie swobodnego przepływu takich danych oraz uchylenia dyrektywy 95/46/WE (ogólne rozporządzenie o ochronie danych) dalej zwane „RODO” </w:t>
      </w:r>
      <w:r>
        <w:rPr>
          <w:b/>
          <w:color w:val="00000A"/>
        </w:rPr>
        <w:t>oświadczam, że wyrażam zgodę na przetwarzanie moich danych</w:t>
      </w:r>
      <w:r>
        <w:rPr>
          <w:b/>
          <w:color w:val="00000A"/>
        </w:rPr>
        <w:t xml:space="preserve"> osobowych podanych w formularzu oferty na realizację zadania publicznego.</w:t>
      </w:r>
    </w:p>
    <w:p w:rsidR="00384310" w:rsidRDefault="0003142B">
      <w:pPr>
        <w:pStyle w:val="Default"/>
        <w:ind w:hanging="426"/>
        <w:jc w:val="both"/>
        <w:rPr>
          <w:color w:val="00000A"/>
        </w:rPr>
      </w:pPr>
      <w:r>
        <w:rPr>
          <w:color w:val="00000A"/>
        </w:rPr>
        <w:t xml:space="preserve">      </w:t>
      </w:r>
    </w:p>
    <w:p w:rsidR="00384310" w:rsidRDefault="0003142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Jednocześnie oświadczam, że zostałam/em poinformowana/poinformowany, o tym że:</w:t>
      </w:r>
    </w:p>
    <w:p w:rsidR="00384310" w:rsidRDefault="0003142B">
      <w:pPr>
        <w:widowControl/>
        <w:numPr>
          <w:ilvl w:val="0"/>
          <w:numId w:val="1"/>
        </w:numPr>
        <w:suppressAutoHyphens w:val="0"/>
        <w:spacing w:after="0" w:line="240" w:lineRule="auto"/>
        <w:ind w:left="34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Administratorem tak zebranych danych osobowych jest Gmina Zelów reprezentowana przez Burmistrza</w:t>
      </w:r>
      <w:r>
        <w:rPr>
          <w:rFonts w:ascii="Times New Roman" w:hAnsi="Times New Roman" w:cs="Times New Roman"/>
          <w:sz w:val="24"/>
          <w:szCs w:val="24"/>
        </w:rPr>
        <w:t xml:space="preserve"> Zelowa z siedzibą w Urzędzie Miejskim w Zelowie przy ul. Żeromskiego 23, 97-425 Zelów Tel. 44 634-10-00 e-mail: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umzelow@zelow.pl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84310" w:rsidRDefault="0003142B">
      <w:pPr>
        <w:widowControl/>
        <w:numPr>
          <w:ilvl w:val="0"/>
          <w:numId w:val="1"/>
        </w:numPr>
        <w:suppressAutoHyphens w:val="0"/>
        <w:spacing w:after="0" w:line="240" w:lineRule="auto"/>
        <w:ind w:left="340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Z inspektorem ochrony danych w Urzędzie Miejskim w Zelowie można skontaktować się po</w:t>
      </w:r>
      <w:r>
        <w:rPr>
          <w:rFonts w:ascii="Times New Roman" w:hAnsi="Times New Roman" w:cs="Times New Roman"/>
          <w:sz w:val="24"/>
          <w:szCs w:val="24"/>
        </w:rPr>
        <w:t xml:space="preserve">przez e-mail: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iod@zelow.pl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tel. 44 634-10-00 w. 41.</w:t>
      </w:r>
    </w:p>
    <w:p w:rsidR="00384310" w:rsidRDefault="0003142B">
      <w:pPr>
        <w:widowControl/>
        <w:numPr>
          <w:ilvl w:val="0"/>
          <w:numId w:val="1"/>
        </w:numPr>
        <w:suppressAutoHyphens w:val="0"/>
        <w:spacing w:after="0" w:line="240" w:lineRule="auto"/>
        <w:ind w:left="340"/>
        <w:jc w:val="both"/>
        <w:textAlignment w:val="auto"/>
      </w:pPr>
      <w:r>
        <w:rPr>
          <w:rFonts w:ascii="Times New Roman" w:hAnsi="Times New Roman" w:cs="Times New Roman"/>
          <w:bCs/>
          <w:sz w:val="24"/>
          <w:szCs w:val="24"/>
        </w:rPr>
        <w:t>Dane osobowe przetwarzane będą w celu realizacji zadania publicznego w zakresie działalności pożytku publicznego - rozpatrzenia oferty na realizację zadania public</w:t>
      </w:r>
      <w:r>
        <w:rPr>
          <w:rFonts w:ascii="Times New Roman" w:hAnsi="Times New Roman" w:cs="Times New Roman"/>
          <w:bCs/>
          <w:sz w:val="24"/>
          <w:szCs w:val="24"/>
        </w:rPr>
        <w:t>znego.</w:t>
      </w:r>
    </w:p>
    <w:p w:rsidR="00384310" w:rsidRDefault="0003142B">
      <w:pPr>
        <w:widowControl/>
        <w:numPr>
          <w:ilvl w:val="0"/>
          <w:numId w:val="1"/>
        </w:numPr>
        <w:suppressAutoHyphens w:val="0"/>
        <w:spacing w:after="0" w:line="240" w:lineRule="auto"/>
        <w:ind w:left="340"/>
        <w:jc w:val="both"/>
        <w:textAlignment w:val="auto"/>
      </w:pPr>
      <w:r>
        <w:rPr>
          <w:rFonts w:ascii="Times New Roman" w:hAnsi="Times New Roman" w:cs="Times New Roman"/>
          <w:color w:val="000000"/>
          <w:sz w:val="24"/>
          <w:szCs w:val="24"/>
        </w:rPr>
        <w:t>Podanie danych osobowych jest dobrowolne zgodnie z  art. 11 i art.16 ustawy z dnia 24 kwietnia 2003r. o działalności pożytku publicznego, art. 6 ust. 1 lit. b) rozporządzenia  2016/679, jednakże niepodanie danych równoznaczne jest z brakiem możliwoś</w:t>
      </w:r>
      <w:r>
        <w:rPr>
          <w:rFonts w:ascii="Times New Roman" w:hAnsi="Times New Roman" w:cs="Times New Roman"/>
          <w:color w:val="000000"/>
          <w:sz w:val="24"/>
          <w:szCs w:val="24"/>
        </w:rPr>
        <w:t>ci rozpatrzenia oferty na realizację zadania publicznego.</w:t>
      </w:r>
    </w:p>
    <w:p w:rsidR="00384310" w:rsidRDefault="0003142B">
      <w:pPr>
        <w:widowControl/>
        <w:numPr>
          <w:ilvl w:val="0"/>
          <w:numId w:val="1"/>
        </w:numPr>
        <w:suppressAutoHyphens w:val="0"/>
        <w:spacing w:after="0" w:line="240" w:lineRule="auto"/>
        <w:ind w:left="340"/>
        <w:jc w:val="both"/>
        <w:textAlignment w:val="auto"/>
      </w:pPr>
      <w:r>
        <w:rPr>
          <w:rFonts w:ascii="Times New Roman" w:hAnsi="Times New Roman" w:cs="Times New Roman"/>
          <w:color w:val="00000A"/>
          <w:sz w:val="24"/>
          <w:szCs w:val="24"/>
        </w:rPr>
        <w:t>Odbiorcami danych osobowych mogą być osoby lub podmioty uprawnione do ich przetwarzania na podstawie obowiązujących przepisów prawa. Ponadto dane w postaci oferty realizacji zadania publicznego udos</w:t>
      </w:r>
      <w:r>
        <w:rPr>
          <w:rFonts w:ascii="Times New Roman" w:hAnsi="Times New Roman" w:cs="Times New Roman"/>
          <w:color w:val="00000A"/>
          <w:sz w:val="24"/>
          <w:szCs w:val="24"/>
        </w:rPr>
        <w:t>tępnione będą w Biuletynie Informacji Publicznej i na tablicy ogłoszeń w Urzędzie Miejskim w Zelowie.</w:t>
      </w:r>
    </w:p>
    <w:p w:rsidR="00384310" w:rsidRDefault="0003142B">
      <w:pPr>
        <w:widowControl/>
        <w:numPr>
          <w:ilvl w:val="0"/>
          <w:numId w:val="1"/>
        </w:numPr>
        <w:suppressAutoHyphens w:val="0"/>
        <w:spacing w:after="0" w:line="240" w:lineRule="auto"/>
        <w:ind w:left="34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wynikający z Rozporządzenia Prezesa Rady Ministrów z dnia 18 stycznia 2011 r. w sprawie instrukcji </w:t>
      </w:r>
      <w:r>
        <w:rPr>
          <w:rFonts w:ascii="Times New Roman" w:hAnsi="Times New Roman" w:cs="Times New Roman"/>
          <w:sz w:val="24"/>
          <w:szCs w:val="24"/>
        </w:rPr>
        <w:t>kancelaryjnej, jednolitych rzeczowych wykazów akt oraz instrukcji w sprawie organizacji i zakresu działania archiwów.</w:t>
      </w:r>
    </w:p>
    <w:p w:rsidR="00384310" w:rsidRDefault="0003142B">
      <w:pPr>
        <w:widowControl/>
        <w:numPr>
          <w:ilvl w:val="0"/>
          <w:numId w:val="1"/>
        </w:numPr>
        <w:suppressAutoHyphens w:val="0"/>
        <w:spacing w:after="0" w:line="240" w:lineRule="auto"/>
        <w:ind w:left="34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 Pani/Panu prawo dostępu do treści swoich danych oraz ich poprawiania.</w:t>
      </w:r>
    </w:p>
    <w:p w:rsidR="00384310" w:rsidRDefault="0003142B">
      <w:pPr>
        <w:widowControl/>
        <w:numPr>
          <w:ilvl w:val="0"/>
          <w:numId w:val="1"/>
        </w:numPr>
        <w:suppressAutoHyphens w:val="0"/>
        <w:spacing w:after="0" w:line="240" w:lineRule="auto"/>
        <w:ind w:left="34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Pani/Pan prawo wniesienia skargi do Prezesa Urzędu </w:t>
      </w:r>
      <w:r>
        <w:rPr>
          <w:rFonts w:ascii="Times New Roman" w:hAnsi="Times New Roman" w:cs="Times New Roman"/>
          <w:sz w:val="24"/>
          <w:szCs w:val="24"/>
        </w:rPr>
        <w:t xml:space="preserve">Ochrony Danych Osobowych, gdy przetwarzanie danych osobowych Pani/Pana narusza przepisy Rozporządzenia Parlamentu Europejskiego i Rady (UE) 2016/679 z dnia 27 kwietnia 2016 r. w sprawie ochrony osób fizycznych w związku z przetwarzaniem danych osobowych i </w:t>
      </w:r>
      <w:r>
        <w:rPr>
          <w:rFonts w:ascii="Times New Roman" w:hAnsi="Times New Roman" w:cs="Times New Roman"/>
          <w:sz w:val="24"/>
          <w:szCs w:val="24"/>
        </w:rPr>
        <w:t>w sprawie swobodnego przepływu takich danych oraz uchylenia dyrektywy 95/46/WE.</w:t>
      </w:r>
    </w:p>
    <w:p w:rsidR="00384310" w:rsidRDefault="00384310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384310" w:rsidRDefault="00384310">
      <w:pPr>
        <w:pStyle w:val="Standard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310" w:rsidRDefault="00384310">
      <w:pPr>
        <w:pStyle w:val="Standard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310" w:rsidRDefault="00384310">
      <w:pPr>
        <w:pStyle w:val="Standard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4310" w:rsidRDefault="0003142B">
      <w:pPr>
        <w:pStyle w:val="Standard"/>
        <w:tabs>
          <w:tab w:val="left" w:pos="1843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…………………………………</w:t>
      </w:r>
    </w:p>
    <w:p w:rsidR="00384310" w:rsidRDefault="0003142B">
      <w:pPr>
        <w:pStyle w:val="Standard"/>
        <w:tabs>
          <w:tab w:val="left" w:pos="1843"/>
        </w:tabs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(miejscowość, data)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(czytelny podpis składającego oświadczenie)</w:t>
      </w:r>
    </w:p>
    <w:p w:rsidR="00384310" w:rsidRDefault="00384310">
      <w:pPr>
        <w:pStyle w:val="Standard"/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sectPr w:rsidR="0038431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142B">
      <w:pPr>
        <w:spacing w:after="0" w:line="240" w:lineRule="auto"/>
      </w:pPr>
      <w:r>
        <w:separator/>
      </w:r>
    </w:p>
  </w:endnote>
  <w:endnote w:type="continuationSeparator" w:id="0">
    <w:p w:rsidR="00000000" w:rsidRDefault="0003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14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03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0E8A"/>
    <w:multiLevelType w:val="multilevel"/>
    <w:tmpl w:val="CCF2E96C"/>
    <w:styleLink w:val="WWNum1"/>
    <w:lvl w:ilvl="0">
      <w:start w:val="1"/>
      <w:numFmt w:val="decimal"/>
      <w:lvlText w:val="%1)"/>
      <w:lvlJc w:val="left"/>
      <w:pPr>
        <w:ind w:left="1571" w:hanging="360"/>
      </w:p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84310"/>
    <w:rsid w:val="0003142B"/>
    <w:rsid w:val="003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B4251-A7C9-424F-8170-3A301196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zelow@ze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bozena.radzicka</dc:creator>
  <cp:lastModifiedBy>Marcin Selerowicz</cp:lastModifiedBy>
  <cp:revision>2</cp:revision>
  <dcterms:created xsi:type="dcterms:W3CDTF">2019-01-03T08:22:00Z</dcterms:created>
  <dcterms:modified xsi:type="dcterms:W3CDTF">2019-01-03T08:22:00Z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