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2D" w:rsidRDefault="0057394B" w:rsidP="00FE0A66">
      <w:pPr>
        <w:autoSpaceDE w:val="0"/>
        <w:autoSpaceDN w:val="0"/>
        <w:adjustRightInd w:val="0"/>
        <w:rPr>
          <w:b/>
          <w:bCs/>
        </w:rPr>
      </w:pPr>
      <w:r>
        <w:rPr>
          <w:b/>
          <w:bCs/>
          <w:noProof/>
        </w:rPr>
        <w:drawing>
          <wp:inline distT="0" distB="0" distL="0" distR="0">
            <wp:extent cx="5760720" cy="749683"/>
            <wp:effectExtent l="19050" t="0" r="0" b="0"/>
            <wp:docPr id="7" name="Obraz 7" descr="C:\Users\Magdalen Orczykowska\Desktop\Logotypy-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gdalen Orczykowska\Desktop\Logotypy-kolor.jpg"/>
                    <pic:cNvPicPr>
                      <a:picLocks noChangeAspect="1" noChangeArrowheads="1"/>
                    </pic:cNvPicPr>
                  </pic:nvPicPr>
                  <pic:blipFill>
                    <a:blip r:embed="rId8" cstate="print"/>
                    <a:srcRect/>
                    <a:stretch>
                      <a:fillRect/>
                    </a:stretch>
                  </pic:blipFill>
                  <pic:spPr bwMode="auto">
                    <a:xfrm>
                      <a:off x="0" y="0"/>
                      <a:ext cx="5760720" cy="749683"/>
                    </a:xfrm>
                    <a:prstGeom prst="rect">
                      <a:avLst/>
                    </a:prstGeom>
                    <a:noFill/>
                    <a:ln w="9525">
                      <a:noFill/>
                      <a:miter lim="800000"/>
                      <a:headEnd/>
                      <a:tailEnd/>
                    </a:ln>
                  </pic:spPr>
                </pic:pic>
              </a:graphicData>
            </a:graphic>
          </wp:inline>
        </w:drawing>
      </w:r>
      <w:r w:rsidR="00E2122D">
        <w:rPr>
          <w:b/>
          <w:bCs/>
        </w:rPr>
        <w:t xml:space="preserve">   </w:t>
      </w:r>
      <w:r w:rsidR="00E2122D" w:rsidRPr="00E2122D">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1077F9" w:rsidRDefault="00863AA6" w:rsidP="001077F9">
            <w:pPr>
              <w:snapToGrid w:val="0"/>
              <w:spacing w:after="0" w:line="200" w:lineRule="atLeast"/>
              <w:jc w:val="center"/>
              <w:rPr>
                <w:rFonts w:ascii="Times New Roman" w:hAnsi="Times New Roman" w:cs="Times New Roman"/>
                <w:b/>
                <w:bCs/>
                <w:sz w:val="20"/>
                <w:szCs w:val="20"/>
              </w:rPr>
            </w:pPr>
            <w:r>
              <w:rPr>
                <w:rFonts w:ascii="Times New Roman" w:hAnsi="Times New Roman" w:cs="Times New Roman"/>
                <w:b/>
                <w:bCs/>
                <w:sz w:val="20"/>
                <w:szCs w:val="20"/>
              </w:rPr>
              <w:t>P</w:t>
            </w:r>
            <w:r w:rsidR="005A4C5A">
              <w:rPr>
                <w:rFonts w:ascii="Times New Roman" w:hAnsi="Times New Roman" w:cs="Times New Roman"/>
                <w:b/>
                <w:bCs/>
                <w:sz w:val="20"/>
                <w:szCs w:val="20"/>
              </w:rPr>
              <w:t>R</w:t>
            </w:r>
            <w:r>
              <w:rPr>
                <w:rFonts w:ascii="Times New Roman" w:hAnsi="Times New Roman" w:cs="Times New Roman"/>
                <w:b/>
                <w:bCs/>
                <w:sz w:val="20"/>
                <w:szCs w:val="20"/>
              </w:rPr>
              <w:t>ZEBUDOWA I ROZBUDOWA ŚWIETLICY WIEJSKIEJ W IGNACOWIE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863AA6">
        <w:rPr>
          <w:b/>
          <w:bCs/>
          <w:color w:val="000000"/>
          <w:sz w:val="19"/>
          <w:szCs w:val="19"/>
        </w:rPr>
        <w:t>2.2018</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72484F" w:rsidRPr="0072484F">
        <w:rPr>
          <w:rFonts w:ascii="Calibri" w:hAnsi="Calibri" w:cs="Calibri"/>
          <w:color w:val="FF0000"/>
        </w:rPr>
        <w:t xml:space="preserve"> </w:t>
      </w:r>
      <w:r w:rsidR="00164C96">
        <w:rPr>
          <w:rFonts w:ascii="Calibri" w:hAnsi="Calibri" w:cs="Calibri"/>
          <w:i/>
          <w:color w:val="000000"/>
        </w:rPr>
        <w:t>26</w:t>
      </w:r>
      <w:r w:rsidR="008302C8">
        <w:rPr>
          <w:rFonts w:ascii="Calibri" w:hAnsi="Calibri" w:cs="Calibri"/>
          <w:i/>
          <w:color w:val="000000"/>
        </w:rPr>
        <w:t>.</w:t>
      </w:r>
      <w:r w:rsidR="00863AA6">
        <w:rPr>
          <w:rFonts w:ascii="Calibri" w:hAnsi="Calibri" w:cs="Calibri"/>
          <w:i/>
          <w:color w:val="000000"/>
        </w:rPr>
        <w:t>02</w:t>
      </w:r>
      <w:r w:rsidR="008302C8">
        <w:rPr>
          <w:rFonts w:ascii="Calibri" w:hAnsi="Calibri" w:cs="Calibri"/>
          <w:i/>
          <w:color w:val="000000"/>
        </w:rPr>
        <w:t>.</w:t>
      </w:r>
      <w:r w:rsidRPr="00D723C6">
        <w:rPr>
          <w:rFonts w:ascii="Calibri" w:hAnsi="Calibri" w:cs="Calibri"/>
          <w:i/>
          <w:iCs/>
          <w:color w:val="000000"/>
        </w:rPr>
        <w:t>201</w:t>
      </w:r>
      <w:r w:rsidR="00863AA6">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0D1BC7">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7E7E28" w:rsidRPr="00164C96" w:rsidRDefault="002549DA" w:rsidP="00164C96">
      <w:pPr>
        <w:ind w:left="-284"/>
        <w:jc w:val="center"/>
        <w:rPr>
          <w:rFonts w:cs="Times New Roman"/>
        </w:rPr>
      </w:pPr>
      <w:r>
        <w:rPr>
          <w:color w:val="000000"/>
        </w:rPr>
        <w:t xml:space="preserve">Zelów, </w:t>
      </w:r>
      <w:r w:rsidR="00863AA6">
        <w:rPr>
          <w:color w:val="000000"/>
        </w:rPr>
        <w:t>luty</w:t>
      </w:r>
      <w:r w:rsidR="00412A5E">
        <w:rPr>
          <w:color w:val="000000"/>
        </w:rPr>
        <w:t xml:space="preserve"> </w:t>
      </w:r>
      <w:r>
        <w:rPr>
          <w:color w:val="000000"/>
        </w:rPr>
        <w:t xml:space="preserve"> 201</w:t>
      </w:r>
      <w:r w:rsidR="00863AA6">
        <w:rPr>
          <w:color w:val="000000"/>
        </w:rPr>
        <w:t>8</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412A5E">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sidR="00412A5E">
        <w:rPr>
          <w:sz w:val="24"/>
          <w:szCs w:val="24"/>
        </w:rPr>
        <w:t>1579</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2549DA" w:rsidRPr="006A7539" w:rsidRDefault="002549DA"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863AA6">
        <w:rPr>
          <w:rFonts w:ascii="Times New Roman" w:hAnsi="Times New Roman" w:cs="Times New Roman"/>
          <w:b/>
          <w:bCs/>
          <w:sz w:val="20"/>
          <w:szCs w:val="20"/>
        </w:rPr>
        <w:t>PRZEBUDOWA I ROZBUDOWA ŚWIETLICY WIEJSKIEJ W IGNACOWIE</w:t>
      </w:r>
    </w:p>
    <w:p w:rsidR="002549DA" w:rsidRPr="005C4975" w:rsidRDefault="002549DA" w:rsidP="002C59EC">
      <w:pPr>
        <w:spacing w:after="0"/>
        <w:rPr>
          <w:b/>
          <w:bCs/>
          <w:sz w:val="24"/>
          <w:szCs w:val="24"/>
        </w:rPr>
      </w:pPr>
      <w:r w:rsidRPr="005C4975">
        <w:rPr>
          <w:b/>
          <w:bCs/>
          <w:sz w:val="24"/>
          <w:szCs w:val="24"/>
        </w:rPr>
        <w:t>CPV:</w:t>
      </w:r>
    </w:p>
    <w:p w:rsidR="002549DA" w:rsidRDefault="001077F9" w:rsidP="00F06A26">
      <w:pPr>
        <w:spacing w:after="0" w:line="240" w:lineRule="auto"/>
        <w:rPr>
          <w:sz w:val="24"/>
          <w:szCs w:val="24"/>
        </w:rPr>
      </w:pPr>
      <w:r w:rsidRPr="00CB1430">
        <w:rPr>
          <w:sz w:val="24"/>
          <w:szCs w:val="24"/>
        </w:rPr>
        <w:t>450000</w:t>
      </w:r>
      <w:r w:rsidR="002549DA" w:rsidRPr="00CB1430">
        <w:rPr>
          <w:sz w:val="24"/>
          <w:szCs w:val="24"/>
        </w:rPr>
        <w:t xml:space="preserve">00-7 </w:t>
      </w:r>
      <w:r w:rsidR="00957671">
        <w:rPr>
          <w:sz w:val="24"/>
          <w:szCs w:val="24"/>
        </w:rPr>
        <w:t xml:space="preserve"> </w:t>
      </w:r>
      <w:r w:rsidRPr="00CB1430">
        <w:rPr>
          <w:sz w:val="24"/>
          <w:szCs w:val="24"/>
        </w:rPr>
        <w:t xml:space="preserve"> </w:t>
      </w:r>
      <w:r w:rsidR="002549DA" w:rsidRPr="00CB1430">
        <w:rPr>
          <w:sz w:val="24"/>
          <w:szCs w:val="24"/>
        </w:rPr>
        <w:t>Roboty budowlane</w:t>
      </w:r>
    </w:p>
    <w:p w:rsidR="00957671" w:rsidRDefault="00957671" w:rsidP="00F06A26">
      <w:pPr>
        <w:spacing w:after="0" w:line="240" w:lineRule="auto"/>
        <w:rPr>
          <w:sz w:val="24"/>
          <w:szCs w:val="24"/>
        </w:rPr>
      </w:pPr>
      <w:r>
        <w:rPr>
          <w:sz w:val="24"/>
          <w:szCs w:val="24"/>
        </w:rPr>
        <w:t>45210000-2   Roboty budowlane w zakresie budynków</w:t>
      </w:r>
    </w:p>
    <w:p w:rsidR="00957671" w:rsidRPr="00CB1430" w:rsidRDefault="00957671" w:rsidP="00F06A26">
      <w:pPr>
        <w:spacing w:after="0" w:line="240" w:lineRule="auto"/>
        <w:rPr>
          <w:sz w:val="24"/>
          <w:szCs w:val="24"/>
        </w:rPr>
      </w:pPr>
      <w:r>
        <w:rPr>
          <w:sz w:val="24"/>
          <w:szCs w:val="24"/>
        </w:rPr>
        <w:t>45110000-1   Roboty w zakresie burzenia i rozbiórki obiektów budowlanych; roboty ziemne</w:t>
      </w:r>
    </w:p>
    <w:p w:rsidR="00412A5E" w:rsidRDefault="00957671" w:rsidP="00F06A26">
      <w:pPr>
        <w:autoSpaceDE w:val="0"/>
        <w:autoSpaceDN w:val="0"/>
        <w:adjustRightInd w:val="0"/>
        <w:spacing w:after="0" w:line="240" w:lineRule="auto"/>
        <w:rPr>
          <w:sz w:val="24"/>
          <w:szCs w:val="24"/>
        </w:rPr>
      </w:pPr>
      <w:r>
        <w:rPr>
          <w:sz w:val="24"/>
          <w:szCs w:val="24"/>
        </w:rPr>
        <w:t xml:space="preserve">45100000-8   </w:t>
      </w:r>
      <w:r w:rsidR="00412A5E" w:rsidRPr="00CB1430">
        <w:rPr>
          <w:sz w:val="24"/>
          <w:szCs w:val="24"/>
        </w:rPr>
        <w:t>Przygotowanie terenu pod budowę</w:t>
      </w:r>
    </w:p>
    <w:p w:rsidR="00957671" w:rsidRDefault="00957671" w:rsidP="00F06A26">
      <w:pPr>
        <w:autoSpaceDE w:val="0"/>
        <w:autoSpaceDN w:val="0"/>
        <w:adjustRightInd w:val="0"/>
        <w:spacing w:after="0" w:line="240" w:lineRule="auto"/>
        <w:rPr>
          <w:sz w:val="24"/>
          <w:szCs w:val="24"/>
        </w:rPr>
      </w:pPr>
      <w:r>
        <w:rPr>
          <w:sz w:val="24"/>
          <w:szCs w:val="24"/>
        </w:rPr>
        <w:t>45233250-6   Roboty w zakresie nawierzchni, z wyjątkiem dróg</w:t>
      </w:r>
    </w:p>
    <w:p w:rsidR="00957671" w:rsidRDefault="00957671" w:rsidP="00F06A26">
      <w:pPr>
        <w:autoSpaceDE w:val="0"/>
        <w:autoSpaceDN w:val="0"/>
        <w:adjustRightInd w:val="0"/>
        <w:spacing w:after="0" w:line="240" w:lineRule="auto"/>
        <w:rPr>
          <w:sz w:val="24"/>
          <w:szCs w:val="24"/>
        </w:rPr>
      </w:pPr>
      <w:r>
        <w:rPr>
          <w:sz w:val="24"/>
          <w:szCs w:val="24"/>
        </w:rPr>
        <w:t>45232410-9   Roboty w zakresie kanalizacji ściekowej</w:t>
      </w:r>
    </w:p>
    <w:p w:rsidR="00957671" w:rsidRDefault="00957671" w:rsidP="00F06A26">
      <w:pPr>
        <w:autoSpaceDE w:val="0"/>
        <w:autoSpaceDN w:val="0"/>
        <w:adjustRightInd w:val="0"/>
        <w:spacing w:after="0" w:line="240" w:lineRule="auto"/>
        <w:rPr>
          <w:sz w:val="24"/>
          <w:szCs w:val="24"/>
        </w:rPr>
      </w:pPr>
      <w:r>
        <w:rPr>
          <w:sz w:val="24"/>
          <w:szCs w:val="24"/>
        </w:rPr>
        <w:t>45310000-3   Roboty instalacyjne elektryczne</w:t>
      </w:r>
    </w:p>
    <w:p w:rsidR="00957671" w:rsidRPr="00CB1430" w:rsidRDefault="00957671" w:rsidP="00F06A26">
      <w:pPr>
        <w:autoSpaceDE w:val="0"/>
        <w:autoSpaceDN w:val="0"/>
        <w:adjustRightInd w:val="0"/>
        <w:spacing w:after="0" w:line="240" w:lineRule="auto"/>
        <w:rPr>
          <w:sz w:val="24"/>
          <w:szCs w:val="24"/>
        </w:rPr>
      </w:pPr>
      <w:r>
        <w:rPr>
          <w:sz w:val="24"/>
          <w:szCs w:val="24"/>
        </w:rPr>
        <w:t>45330000-9   Roboty instalacyjne wodno-kanalizacyjne i sanitarne</w:t>
      </w:r>
    </w:p>
    <w:p w:rsidR="00412A5E" w:rsidRPr="005C4975" w:rsidRDefault="00412A5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r w:rsidRPr="005C4975">
        <w:rPr>
          <w:spacing w:val="59"/>
          <w:sz w:val="24"/>
          <w:szCs w:val="24"/>
        </w:rPr>
        <w:t xml:space="preserve"> </w:t>
      </w:r>
      <w:r w:rsidRPr="005C4975">
        <w:rPr>
          <w:sz w:val="24"/>
          <w:szCs w:val="24"/>
        </w:rPr>
        <w:t>(</w:t>
      </w:r>
      <w:proofErr w:type="spellStart"/>
      <w:r w:rsidRPr="005C4975">
        <w:rPr>
          <w:sz w:val="24"/>
          <w:szCs w:val="24"/>
        </w:rPr>
        <w:t>t.j</w:t>
      </w:r>
      <w:proofErr w:type="spellEnd"/>
      <w:r w:rsidRPr="005C4975">
        <w:rPr>
          <w:sz w:val="24"/>
          <w:szCs w:val="24"/>
        </w:rPr>
        <w:t xml:space="preserve">. </w:t>
      </w:r>
      <w:r w:rsidR="001077F9" w:rsidRPr="005C4975">
        <w:rPr>
          <w:sz w:val="24"/>
          <w:szCs w:val="24"/>
        </w:rPr>
        <w:t>D</w:t>
      </w:r>
      <w:r w:rsidR="001077F9" w:rsidRPr="005C4975">
        <w:rPr>
          <w:spacing w:val="1"/>
          <w:sz w:val="24"/>
          <w:szCs w:val="24"/>
        </w:rPr>
        <w:t>z</w:t>
      </w:r>
      <w:r w:rsidR="001077F9" w:rsidRPr="005C4975">
        <w:rPr>
          <w:sz w:val="24"/>
          <w:szCs w:val="24"/>
        </w:rPr>
        <w:t>.</w:t>
      </w:r>
      <w:r w:rsidR="001077F9" w:rsidRPr="005C4975">
        <w:rPr>
          <w:spacing w:val="28"/>
          <w:sz w:val="24"/>
          <w:szCs w:val="24"/>
        </w:rPr>
        <w:t xml:space="preserve"> </w:t>
      </w:r>
      <w:r w:rsidR="001077F9" w:rsidRPr="005C4975">
        <w:rPr>
          <w:sz w:val="24"/>
          <w:szCs w:val="24"/>
        </w:rPr>
        <w:t>U.</w:t>
      </w:r>
      <w:r w:rsidR="001077F9" w:rsidRPr="005C4975">
        <w:rPr>
          <w:spacing w:val="28"/>
          <w:sz w:val="24"/>
          <w:szCs w:val="24"/>
        </w:rPr>
        <w:t xml:space="preserve"> </w:t>
      </w:r>
      <w:r w:rsidR="001077F9" w:rsidRPr="005C4975">
        <w:rPr>
          <w:sz w:val="24"/>
          <w:szCs w:val="24"/>
        </w:rPr>
        <w:t>z</w:t>
      </w:r>
      <w:r w:rsidR="001077F9" w:rsidRPr="005C4975">
        <w:rPr>
          <w:spacing w:val="30"/>
          <w:sz w:val="24"/>
          <w:szCs w:val="24"/>
        </w:rPr>
        <w:t xml:space="preserve"> </w:t>
      </w:r>
      <w:r w:rsidR="001077F9" w:rsidRPr="005C4975">
        <w:rPr>
          <w:sz w:val="24"/>
          <w:szCs w:val="24"/>
        </w:rPr>
        <w:t>201</w:t>
      </w:r>
      <w:r w:rsidR="001077F9">
        <w:rPr>
          <w:sz w:val="24"/>
          <w:szCs w:val="24"/>
        </w:rPr>
        <w:t>7</w:t>
      </w:r>
      <w:r w:rsidR="001077F9" w:rsidRPr="005C4975">
        <w:rPr>
          <w:sz w:val="24"/>
          <w:szCs w:val="24"/>
        </w:rPr>
        <w:t xml:space="preserve"> po</w:t>
      </w:r>
      <w:r w:rsidR="001077F9" w:rsidRPr="005C4975">
        <w:rPr>
          <w:spacing w:val="1"/>
          <w:sz w:val="24"/>
          <w:szCs w:val="24"/>
        </w:rPr>
        <w:t>z</w:t>
      </w:r>
      <w:r w:rsidR="001077F9" w:rsidRPr="005C4975">
        <w:rPr>
          <w:sz w:val="24"/>
          <w:szCs w:val="24"/>
        </w:rPr>
        <w:t xml:space="preserve">. </w:t>
      </w:r>
      <w:r w:rsidR="001077F9">
        <w:rPr>
          <w:sz w:val="24"/>
          <w:szCs w:val="24"/>
        </w:rPr>
        <w:t>1579</w:t>
      </w:r>
      <w:r w:rsidRPr="005C4975">
        <w:rPr>
          <w:sz w:val="24"/>
          <w:szCs w:val="24"/>
        </w:rPr>
        <w:t>)</w:t>
      </w:r>
      <w:r w:rsidRPr="005C4975">
        <w:rPr>
          <w:spacing w:val="47"/>
          <w:sz w:val="24"/>
          <w:szCs w:val="24"/>
        </w:rPr>
        <w:t xml:space="preserve"> </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Pr="00FC1F60">
        <w:rPr>
          <w:sz w:val="24"/>
          <w:szCs w:val="24"/>
        </w:rPr>
        <w:t>ania i 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9" w:history="1">
        <w:r w:rsidRPr="005C4975">
          <w:rPr>
            <w:rStyle w:val="Hipercze"/>
            <w:rFonts w:cs="Calibri"/>
            <w:sz w:val="24"/>
            <w:szCs w:val="24"/>
          </w:rPr>
          <w:t>http://www.zelow.pl/</w:t>
        </w:r>
      </w:hyperlink>
    </w:p>
    <w:p w:rsidR="00164C96" w:rsidRPr="00164C96" w:rsidRDefault="002549DA" w:rsidP="00164C96">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10" w:history="1">
        <w:r w:rsidRPr="005C4975">
          <w:rPr>
            <w:rStyle w:val="Hipercze"/>
            <w:rFonts w:cs="Calibri"/>
            <w:spacing w:val="1"/>
            <w:sz w:val="24"/>
            <w:szCs w:val="24"/>
          </w:rPr>
          <w:t>umzelow@zelow.pl</w:t>
        </w:r>
      </w:hyperlink>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586CB9" w:rsidRDefault="002549DA" w:rsidP="00BA3EC9">
      <w:pPr>
        <w:snapToGrid w:val="0"/>
        <w:spacing w:after="0" w:line="200" w:lineRule="atLeast"/>
        <w:ind w:left="360" w:hanging="360"/>
        <w:jc w:val="both"/>
        <w:rPr>
          <w:sz w:val="24"/>
          <w:szCs w:val="24"/>
        </w:rPr>
      </w:pPr>
      <w:r w:rsidRPr="005C4975">
        <w:rPr>
          <w:sz w:val="24"/>
          <w:szCs w:val="24"/>
        </w:rPr>
        <w:t>6</w:t>
      </w:r>
      <w:r>
        <w:rPr>
          <w:sz w:val="24"/>
          <w:szCs w:val="24"/>
        </w:rPr>
        <w:t xml:space="preserve">.1 </w:t>
      </w:r>
      <w:r w:rsidR="00BA3EC9">
        <w:rPr>
          <w:sz w:val="24"/>
          <w:szCs w:val="24"/>
        </w:rPr>
        <w:t xml:space="preserve">    </w:t>
      </w:r>
      <w:r w:rsidRPr="008F2961">
        <w:rPr>
          <w:sz w:val="24"/>
          <w:szCs w:val="24"/>
        </w:rPr>
        <w:t>Przedmiotem zamówienia jest</w:t>
      </w:r>
      <w:r w:rsidR="0072484F">
        <w:rPr>
          <w:sz w:val="24"/>
          <w:szCs w:val="24"/>
        </w:rPr>
        <w:t xml:space="preserve"> </w:t>
      </w:r>
      <w:r w:rsidR="009C0B2F">
        <w:rPr>
          <w:sz w:val="24"/>
          <w:szCs w:val="24"/>
        </w:rPr>
        <w:t xml:space="preserve">przebudowa i rozbudowa budynku świetlicy wiejskiej na działce 101/2 w Ignacowie. </w:t>
      </w:r>
    </w:p>
    <w:p w:rsidR="00586CB9" w:rsidRDefault="00586CB9" w:rsidP="009C0B2F">
      <w:pPr>
        <w:snapToGrid w:val="0"/>
        <w:spacing w:after="0" w:line="200" w:lineRule="atLeast"/>
        <w:ind w:left="360" w:hanging="360"/>
        <w:jc w:val="both"/>
        <w:rPr>
          <w:sz w:val="24"/>
          <w:szCs w:val="24"/>
        </w:rPr>
      </w:pPr>
      <w:r>
        <w:rPr>
          <w:sz w:val="24"/>
          <w:szCs w:val="24"/>
        </w:rPr>
        <w:t xml:space="preserve">      </w:t>
      </w:r>
      <w:r w:rsidR="00BA3EC9">
        <w:rPr>
          <w:sz w:val="24"/>
          <w:szCs w:val="24"/>
        </w:rPr>
        <w:t xml:space="preserve">      </w:t>
      </w:r>
      <w:r>
        <w:rPr>
          <w:sz w:val="24"/>
          <w:szCs w:val="24"/>
        </w:rPr>
        <w:t>Część istniejąca zawiera przedsionek, kuchnię, magazynek ora</w:t>
      </w:r>
      <w:r w:rsidR="00BC6A9E">
        <w:rPr>
          <w:sz w:val="24"/>
          <w:szCs w:val="24"/>
        </w:rPr>
        <w:t>Z</w:t>
      </w:r>
      <w:r>
        <w:rPr>
          <w:sz w:val="24"/>
          <w:szCs w:val="24"/>
        </w:rPr>
        <w:t xml:space="preserve"> salę. Rozbudowa świetlicy polegać będzie na dobudowaniu do niej pomieszczeń sanitarno – socjalnych o</w:t>
      </w:r>
      <w:r w:rsidR="00BA3EC9">
        <w:rPr>
          <w:sz w:val="24"/>
          <w:szCs w:val="24"/>
        </w:rPr>
        <w:t>d strony południowo- zachodniej</w:t>
      </w:r>
      <w:r>
        <w:rPr>
          <w:sz w:val="24"/>
          <w:szCs w:val="24"/>
        </w:rPr>
        <w:t>, w celu poprawy bytu osób w niej przebywających. Rozbudowa obejmie toalety damskie, męskie, toaletę dla osób niepełnosprawnych,</w:t>
      </w:r>
      <w:r w:rsidR="00BA3EC9">
        <w:rPr>
          <w:sz w:val="24"/>
          <w:szCs w:val="24"/>
        </w:rPr>
        <w:t xml:space="preserve"> a</w:t>
      </w:r>
      <w:r>
        <w:rPr>
          <w:sz w:val="24"/>
          <w:szCs w:val="24"/>
        </w:rPr>
        <w:t xml:space="preserve"> także nowy magazynek i nowy przedsionek, natomiast w wyniku przebudowy powstanie szatnia oraz zwiększy się powierzchnia użytkowa kuchni. Rozbudowa zakłada: toalety damskie</w:t>
      </w:r>
      <w:r w:rsidR="00BC6A9E">
        <w:rPr>
          <w:sz w:val="24"/>
          <w:szCs w:val="24"/>
        </w:rPr>
        <w:t xml:space="preserve"> i</w:t>
      </w:r>
      <w:r>
        <w:rPr>
          <w:sz w:val="24"/>
          <w:szCs w:val="24"/>
        </w:rPr>
        <w:t xml:space="preserve"> toalety męskie. Obiekt jest dostępny dla osób niepełnosprawnych.</w:t>
      </w:r>
    </w:p>
    <w:p w:rsidR="00704AF0" w:rsidRDefault="00586CB9" w:rsidP="009C0B2F">
      <w:pPr>
        <w:snapToGrid w:val="0"/>
        <w:spacing w:after="0" w:line="200" w:lineRule="atLeast"/>
        <w:ind w:left="360" w:hanging="360"/>
        <w:jc w:val="both"/>
        <w:rPr>
          <w:sz w:val="24"/>
          <w:szCs w:val="24"/>
        </w:rPr>
      </w:pPr>
      <w:r>
        <w:rPr>
          <w:sz w:val="24"/>
          <w:szCs w:val="24"/>
        </w:rPr>
        <w:t xml:space="preserve">      Rozbudowa budynku świetlicy o pomieszczenia sanitarno- socjalne wymaga wykonania nowych fundamentów, ścian zewnętrznych, wewnętrznych, ocieplenia ścian, nowych posadzek, stolarki i tynków. W części istniejącej należy wykonać ocieplenie ścian, rozbiórkę dachu</w:t>
      </w:r>
      <w:r w:rsidR="00704AF0">
        <w:rPr>
          <w:sz w:val="24"/>
          <w:szCs w:val="24"/>
        </w:rPr>
        <w:t xml:space="preserve"> – do wykonania należało będzie usunięcie </w:t>
      </w:r>
      <w:r w:rsidR="00BC6A9E">
        <w:rPr>
          <w:sz w:val="24"/>
          <w:szCs w:val="24"/>
        </w:rPr>
        <w:t>płyt</w:t>
      </w:r>
      <w:r w:rsidR="00704AF0">
        <w:rPr>
          <w:sz w:val="24"/>
          <w:szCs w:val="24"/>
        </w:rPr>
        <w:t xml:space="preserve"> dachowych, stropu</w:t>
      </w:r>
      <w:r>
        <w:rPr>
          <w:sz w:val="24"/>
          <w:szCs w:val="24"/>
        </w:rPr>
        <w:t xml:space="preserve"> oraz słupa żelbetowego, a także ścian ponad poziomem stropu.</w:t>
      </w:r>
    </w:p>
    <w:p w:rsidR="00704AF0" w:rsidRDefault="00704AF0" w:rsidP="009C0B2F">
      <w:pPr>
        <w:snapToGrid w:val="0"/>
        <w:spacing w:after="0" w:line="200" w:lineRule="atLeast"/>
        <w:ind w:left="360" w:hanging="360"/>
        <w:jc w:val="both"/>
        <w:rPr>
          <w:sz w:val="24"/>
          <w:szCs w:val="24"/>
        </w:rPr>
      </w:pPr>
      <w:r>
        <w:rPr>
          <w:sz w:val="24"/>
          <w:szCs w:val="24"/>
        </w:rPr>
        <w:t xml:space="preserve">      Dach na całym budynku winien być czterospadowy o nachyleniu 30 stopni.</w:t>
      </w:r>
    </w:p>
    <w:p w:rsidR="00586CB9" w:rsidRDefault="00704AF0" w:rsidP="009C0B2F">
      <w:pPr>
        <w:snapToGrid w:val="0"/>
        <w:spacing w:after="0" w:line="200" w:lineRule="atLeast"/>
        <w:ind w:left="360" w:hanging="360"/>
        <w:jc w:val="both"/>
        <w:rPr>
          <w:sz w:val="24"/>
          <w:szCs w:val="24"/>
        </w:rPr>
      </w:pPr>
      <w:r>
        <w:rPr>
          <w:sz w:val="24"/>
          <w:szCs w:val="24"/>
        </w:rPr>
        <w:t xml:space="preserve">     </w:t>
      </w:r>
      <w:r w:rsidR="00586CB9">
        <w:rPr>
          <w:sz w:val="24"/>
          <w:szCs w:val="24"/>
        </w:rPr>
        <w:t xml:space="preserve"> </w:t>
      </w:r>
      <w:r>
        <w:rPr>
          <w:sz w:val="24"/>
          <w:szCs w:val="24"/>
        </w:rPr>
        <w:t xml:space="preserve">      </w:t>
      </w:r>
      <w:r w:rsidR="00586CB9">
        <w:rPr>
          <w:sz w:val="24"/>
          <w:szCs w:val="24"/>
        </w:rPr>
        <w:t xml:space="preserve">Projektowana jest wymiana całej podłogi o warstwach takich jak w rozbudowanej części budynku. </w:t>
      </w:r>
    </w:p>
    <w:p w:rsidR="00BA3EC9" w:rsidRDefault="00BA3EC9" w:rsidP="009C0B2F">
      <w:pPr>
        <w:snapToGrid w:val="0"/>
        <w:spacing w:after="0" w:line="200" w:lineRule="atLeast"/>
        <w:ind w:left="360" w:hanging="360"/>
        <w:jc w:val="both"/>
        <w:rPr>
          <w:sz w:val="24"/>
          <w:szCs w:val="24"/>
        </w:rPr>
      </w:pPr>
      <w:r>
        <w:rPr>
          <w:sz w:val="24"/>
          <w:szCs w:val="24"/>
        </w:rPr>
        <w:t xml:space="preserve">             W ramach prac adaptacyjnych i remontowych w części budynku zostanie wykonana nowa instalacja wody zimnej, cieplej, kanalizacji sanitarnej w pomieszczeniach przeznaczonych do remontu i przebudowy.</w:t>
      </w:r>
    </w:p>
    <w:p w:rsidR="00BA3EC9" w:rsidRDefault="00BA3EC9" w:rsidP="009C0B2F">
      <w:pPr>
        <w:snapToGrid w:val="0"/>
        <w:spacing w:after="0" w:line="200" w:lineRule="atLeast"/>
        <w:ind w:left="360" w:hanging="360"/>
        <w:jc w:val="both"/>
        <w:rPr>
          <w:sz w:val="24"/>
          <w:szCs w:val="24"/>
        </w:rPr>
      </w:pPr>
    </w:p>
    <w:p w:rsidR="00BA3EC9" w:rsidRDefault="00BA3EC9" w:rsidP="009C0B2F">
      <w:pPr>
        <w:snapToGrid w:val="0"/>
        <w:spacing w:after="0" w:line="200" w:lineRule="atLeast"/>
        <w:ind w:left="360" w:hanging="360"/>
        <w:jc w:val="both"/>
        <w:rPr>
          <w:sz w:val="24"/>
          <w:szCs w:val="24"/>
        </w:rPr>
      </w:pPr>
      <w:r>
        <w:rPr>
          <w:sz w:val="24"/>
          <w:szCs w:val="24"/>
        </w:rPr>
        <w:t xml:space="preserve">     W zakres części elektrycznej projektu wchodzą:</w:t>
      </w:r>
    </w:p>
    <w:p w:rsidR="00BA3EC9" w:rsidRDefault="00BA3EC9" w:rsidP="009C0B2F">
      <w:pPr>
        <w:snapToGrid w:val="0"/>
        <w:spacing w:after="0" w:line="200" w:lineRule="atLeast"/>
        <w:ind w:left="360" w:hanging="360"/>
        <w:jc w:val="both"/>
        <w:rPr>
          <w:sz w:val="24"/>
          <w:szCs w:val="24"/>
        </w:rPr>
      </w:pPr>
      <w:r>
        <w:rPr>
          <w:sz w:val="24"/>
          <w:szCs w:val="24"/>
        </w:rPr>
        <w:t xml:space="preserve">     - instalacja oświetlenia podstawowego i awaryjnego</w:t>
      </w:r>
    </w:p>
    <w:p w:rsidR="00BA3EC9" w:rsidRDefault="00BA3EC9" w:rsidP="009C0B2F">
      <w:pPr>
        <w:snapToGrid w:val="0"/>
        <w:spacing w:after="0" w:line="200" w:lineRule="atLeast"/>
        <w:ind w:left="360" w:hanging="360"/>
        <w:jc w:val="both"/>
        <w:rPr>
          <w:sz w:val="24"/>
          <w:szCs w:val="24"/>
        </w:rPr>
      </w:pPr>
      <w:r>
        <w:rPr>
          <w:sz w:val="24"/>
          <w:szCs w:val="24"/>
        </w:rPr>
        <w:t xml:space="preserve">     - instalacja siły</w:t>
      </w:r>
    </w:p>
    <w:p w:rsidR="00BA3EC9" w:rsidRDefault="00BA3EC9" w:rsidP="009C0B2F">
      <w:pPr>
        <w:snapToGrid w:val="0"/>
        <w:spacing w:after="0" w:line="200" w:lineRule="atLeast"/>
        <w:ind w:left="360" w:hanging="360"/>
        <w:jc w:val="both"/>
        <w:rPr>
          <w:sz w:val="24"/>
          <w:szCs w:val="24"/>
        </w:rPr>
      </w:pPr>
      <w:r>
        <w:rPr>
          <w:sz w:val="24"/>
          <w:szCs w:val="24"/>
        </w:rPr>
        <w:t xml:space="preserve">     - instalacja gniazd wtykowych</w:t>
      </w:r>
    </w:p>
    <w:p w:rsidR="00BA3EC9" w:rsidRDefault="00BA3EC9" w:rsidP="009C0B2F">
      <w:pPr>
        <w:snapToGrid w:val="0"/>
        <w:spacing w:after="0" w:line="200" w:lineRule="atLeast"/>
        <w:ind w:left="360" w:hanging="360"/>
        <w:jc w:val="both"/>
        <w:rPr>
          <w:sz w:val="24"/>
          <w:szCs w:val="24"/>
        </w:rPr>
      </w:pPr>
      <w:r>
        <w:rPr>
          <w:sz w:val="24"/>
          <w:szCs w:val="24"/>
        </w:rPr>
        <w:t xml:space="preserve">     - tablica elektryczna TE</w:t>
      </w:r>
    </w:p>
    <w:p w:rsidR="00BA3EC9" w:rsidRDefault="00BA3EC9" w:rsidP="009C0B2F">
      <w:pPr>
        <w:snapToGrid w:val="0"/>
        <w:spacing w:after="0" w:line="200" w:lineRule="atLeast"/>
        <w:ind w:left="360" w:hanging="360"/>
        <w:jc w:val="both"/>
        <w:rPr>
          <w:sz w:val="24"/>
          <w:szCs w:val="24"/>
        </w:rPr>
      </w:pPr>
      <w:r>
        <w:rPr>
          <w:sz w:val="24"/>
          <w:szCs w:val="24"/>
        </w:rPr>
        <w:t xml:space="preserve">     - wymiana WLZ od zabezpieczeń przelicznikowych</w:t>
      </w:r>
    </w:p>
    <w:p w:rsidR="00BA3EC9" w:rsidRDefault="00BA3EC9" w:rsidP="00BA3EC9">
      <w:pPr>
        <w:snapToGrid w:val="0"/>
        <w:spacing w:after="0" w:line="200" w:lineRule="atLeast"/>
        <w:jc w:val="both"/>
        <w:rPr>
          <w:sz w:val="24"/>
          <w:szCs w:val="24"/>
        </w:rPr>
      </w:pPr>
      <w:r>
        <w:rPr>
          <w:sz w:val="24"/>
          <w:szCs w:val="24"/>
        </w:rPr>
        <w:t xml:space="preserve">     - instalacja odgromowa i uziomu</w:t>
      </w:r>
    </w:p>
    <w:p w:rsidR="00BC6A9E" w:rsidRDefault="00BC6A9E" w:rsidP="00BA3EC9">
      <w:pPr>
        <w:snapToGrid w:val="0"/>
        <w:spacing w:after="0" w:line="200" w:lineRule="atLeast"/>
        <w:jc w:val="both"/>
        <w:rPr>
          <w:sz w:val="24"/>
          <w:szCs w:val="24"/>
        </w:rPr>
      </w:pPr>
      <w:r>
        <w:rPr>
          <w:sz w:val="24"/>
          <w:szCs w:val="24"/>
        </w:rPr>
        <w:t xml:space="preserve">     - montaż grzejników elektrycznych</w:t>
      </w:r>
    </w:p>
    <w:p w:rsidR="00586CB9" w:rsidRDefault="00586CB9" w:rsidP="009C0B2F">
      <w:pPr>
        <w:snapToGrid w:val="0"/>
        <w:spacing w:after="0" w:line="200" w:lineRule="atLeast"/>
        <w:ind w:left="360" w:hanging="360"/>
        <w:jc w:val="both"/>
        <w:rPr>
          <w:sz w:val="24"/>
          <w:szCs w:val="24"/>
        </w:rPr>
      </w:pPr>
    </w:p>
    <w:p w:rsidR="006868A0" w:rsidRDefault="00CB1430" w:rsidP="009C0B2F">
      <w:pPr>
        <w:snapToGrid w:val="0"/>
        <w:spacing w:after="0" w:line="200" w:lineRule="atLeast"/>
        <w:ind w:left="360" w:hanging="360"/>
        <w:jc w:val="both"/>
        <w:rPr>
          <w:sz w:val="24"/>
          <w:szCs w:val="24"/>
        </w:rPr>
      </w:pPr>
      <w:r>
        <w:rPr>
          <w:sz w:val="24"/>
          <w:szCs w:val="24"/>
        </w:rPr>
        <w:t xml:space="preserve">     </w:t>
      </w:r>
      <w:r w:rsidR="009C0B2F">
        <w:rPr>
          <w:sz w:val="24"/>
          <w:szCs w:val="24"/>
        </w:rPr>
        <w:t xml:space="preserve"> W zakres robót wchodzi również utwardzenie kostką brukową terenu wokół budynku oraz wykonanie ośmiu miejsc parkingowych w tym jednego dla osób niepełnosprawnych. </w:t>
      </w:r>
    </w:p>
    <w:p w:rsidR="001D7C06" w:rsidRDefault="001D7C06" w:rsidP="009C0B2F">
      <w:pPr>
        <w:snapToGrid w:val="0"/>
        <w:spacing w:after="0" w:line="200" w:lineRule="atLeast"/>
        <w:ind w:left="360" w:hanging="360"/>
        <w:jc w:val="both"/>
        <w:rPr>
          <w:sz w:val="24"/>
          <w:szCs w:val="24"/>
        </w:rPr>
      </w:pPr>
    </w:p>
    <w:p w:rsidR="001D7C06" w:rsidRDefault="001D7C06" w:rsidP="001D7C06">
      <w:pPr>
        <w:snapToGrid w:val="0"/>
        <w:spacing w:line="200" w:lineRule="atLeast"/>
        <w:ind w:left="426" w:hanging="66"/>
        <w:jc w:val="both"/>
        <w:rPr>
          <w:sz w:val="24"/>
          <w:szCs w:val="24"/>
        </w:rPr>
      </w:pPr>
      <w:r>
        <w:rPr>
          <w:sz w:val="24"/>
          <w:szCs w:val="24"/>
        </w:rPr>
        <w:t>Wykonawca jest zobowiązany do uzyskania pozwolenia na użytkowanie</w:t>
      </w:r>
      <w:r w:rsidR="00704AF0">
        <w:rPr>
          <w:sz w:val="24"/>
          <w:szCs w:val="24"/>
        </w:rPr>
        <w:t xml:space="preserve"> obiektu</w:t>
      </w:r>
      <w:r>
        <w:rPr>
          <w:sz w:val="24"/>
          <w:szCs w:val="24"/>
        </w:rPr>
        <w:t xml:space="preserve">. </w:t>
      </w:r>
    </w:p>
    <w:p w:rsidR="001D7C06" w:rsidRDefault="001D7C06" w:rsidP="001D7C06">
      <w:pPr>
        <w:snapToGrid w:val="0"/>
        <w:spacing w:line="200" w:lineRule="atLeast"/>
        <w:ind w:left="360"/>
        <w:jc w:val="both"/>
        <w:rPr>
          <w:sz w:val="24"/>
          <w:szCs w:val="24"/>
        </w:rPr>
      </w:pPr>
      <w:r>
        <w:rPr>
          <w:sz w:val="24"/>
          <w:szCs w:val="24"/>
        </w:rPr>
        <w:t>Prace należy prowadzić zgodnie z decyzją</w:t>
      </w:r>
      <w:r w:rsidR="00CB1430">
        <w:rPr>
          <w:sz w:val="24"/>
          <w:szCs w:val="24"/>
        </w:rPr>
        <w:t xml:space="preserve"> zamienną</w:t>
      </w:r>
      <w:r>
        <w:rPr>
          <w:sz w:val="24"/>
          <w:szCs w:val="24"/>
        </w:rPr>
        <w:t xml:space="preserve"> nr 291.2015 o zezwoleniu na realizację inwestycji z dn. 24.02.2015r. ( znak: AB.6740.1.250.2015.3.DA) oraz warunkami określonymi w decyzji Starosty Bełchatowskiego nr 1560.2013, znak AB.6740.1.1121.2013.3.DA z dnia 25.09.2013r.</w:t>
      </w:r>
    </w:p>
    <w:p w:rsidR="00BA3EC9" w:rsidRPr="00EC61A4" w:rsidRDefault="00EC61A4" w:rsidP="00EC61A4">
      <w:pPr>
        <w:snapToGrid w:val="0"/>
        <w:spacing w:line="200" w:lineRule="atLeast"/>
        <w:ind w:left="360"/>
        <w:jc w:val="both"/>
        <w:rPr>
          <w:sz w:val="24"/>
          <w:szCs w:val="24"/>
        </w:rPr>
      </w:pPr>
      <w:r>
        <w:rPr>
          <w:sz w:val="24"/>
          <w:szCs w:val="24"/>
        </w:rPr>
        <w:lastRenderedPageBreak/>
        <w:t>Zamawiający informuje, iż na realizację ww. zadania zostały przyznane środki finansowe z Lokalnej Grupy Działania ,, Dolina rzeki Grabi”.</w:t>
      </w:r>
    </w:p>
    <w:p w:rsidR="00A031E2"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p>
    <w:p w:rsidR="002549DA" w:rsidRPr="005C4975" w:rsidRDefault="00F06039" w:rsidP="006340BF">
      <w:pPr>
        <w:widowControl w:val="0"/>
        <w:autoSpaceDE w:val="0"/>
        <w:autoSpaceDN w:val="0"/>
        <w:adjustRightInd w:val="0"/>
        <w:spacing w:after="0" w:line="240" w:lineRule="auto"/>
        <w:ind w:left="360" w:hanging="360"/>
        <w:jc w:val="both"/>
        <w:rPr>
          <w:sz w:val="24"/>
          <w:szCs w:val="24"/>
        </w:rPr>
      </w:pPr>
      <w:r>
        <w:rPr>
          <w:sz w:val="24"/>
          <w:szCs w:val="24"/>
        </w:rPr>
        <w:t xml:space="preserve">   </w:t>
      </w:r>
      <w:r w:rsidR="002549DA" w:rsidRPr="005C4975">
        <w:rPr>
          <w:spacing w:val="106"/>
          <w:sz w:val="24"/>
          <w:szCs w:val="24"/>
        </w:rPr>
        <w:t xml:space="preserve"> </w:t>
      </w:r>
      <w:r w:rsidR="002549DA" w:rsidRPr="005C4975">
        <w:rPr>
          <w:spacing w:val="3"/>
          <w:sz w:val="24"/>
          <w:szCs w:val="24"/>
        </w:rPr>
        <w:t>J</w:t>
      </w:r>
      <w:r w:rsidR="002549DA" w:rsidRPr="005C4975">
        <w:rPr>
          <w:sz w:val="24"/>
          <w:szCs w:val="24"/>
        </w:rPr>
        <w:t>eśli</w:t>
      </w:r>
      <w:r w:rsidR="002549DA" w:rsidRPr="005C4975">
        <w:rPr>
          <w:spacing w:val="108"/>
          <w:sz w:val="24"/>
          <w:szCs w:val="24"/>
        </w:rPr>
        <w:t xml:space="preserve"> </w:t>
      </w:r>
      <w:r w:rsidR="002549DA" w:rsidRPr="005C4975">
        <w:rPr>
          <w:sz w:val="24"/>
          <w:szCs w:val="24"/>
        </w:rPr>
        <w:t>w</w:t>
      </w:r>
      <w:r w:rsidR="002549DA" w:rsidRPr="005C4975">
        <w:rPr>
          <w:spacing w:val="107"/>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h</w:t>
      </w:r>
      <w:r w:rsidR="002549DA" w:rsidRPr="005C4975">
        <w:rPr>
          <w:spacing w:val="107"/>
          <w:sz w:val="24"/>
          <w:szCs w:val="24"/>
        </w:rPr>
        <w:t xml:space="preserve"> </w:t>
      </w:r>
      <w:r w:rsidR="002549DA" w:rsidRPr="005C4975">
        <w:rPr>
          <w:sz w:val="24"/>
          <w:szCs w:val="24"/>
        </w:rPr>
        <w:t>składaj</w:t>
      </w:r>
      <w:r w:rsidR="002549DA" w:rsidRPr="005C4975">
        <w:rPr>
          <w:spacing w:val="1"/>
          <w:sz w:val="24"/>
          <w:szCs w:val="24"/>
        </w:rPr>
        <w:t>ą</w:t>
      </w:r>
      <w:r w:rsidR="002549DA" w:rsidRPr="005C4975">
        <w:rPr>
          <w:spacing w:val="3"/>
          <w:sz w:val="24"/>
          <w:szCs w:val="24"/>
        </w:rPr>
        <w:t>c</w:t>
      </w:r>
      <w:r w:rsidR="002549DA" w:rsidRPr="005C4975">
        <w:rPr>
          <w:spacing w:val="-1"/>
          <w:sz w:val="24"/>
          <w:szCs w:val="24"/>
        </w:rPr>
        <w:t>yc</w:t>
      </w:r>
      <w:r w:rsidR="002549DA" w:rsidRPr="005C4975">
        <w:rPr>
          <w:sz w:val="24"/>
          <w:szCs w:val="24"/>
        </w:rPr>
        <w:t>h</w:t>
      </w:r>
      <w:r w:rsidR="002549DA" w:rsidRPr="005C4975">
        <w:rPr>
          <w:spacing w:val="107"/>
          <w:sz w:val="24"/>
          <w:szCs w:val="24"/>
        </w:rPr>
        <w:t xml:space="preserve"> </w:t>
      </w:r>
      <w:r w:rsidR="002549DA" w:rsidRPr="005C4975">
        <w:rPr>
          <w:sz w:val="24"/>
          <w:szCs w:val="24"/>
        </w:rPr>
        <w:t>się</w:t>
      </w:r>
      <w:r w:rsidR="002549DA" w:rsidRPr="005C4975">
        <w:rPr>
          <w:spacing w:val="107"/>
          <w:sz w:val="24"/>
          <w:szCs w:val="24"/>
        </w:rPr>
        <w:t xml:space="preserve"> </w:t>
      </w:r>
      <w:r w:rsidR="002549DA" w:rsidRPr="005C4975">
        <w:rPr>
          <w:sz w:val="24"/>
          <w:szCs w:val="24"/>
        </w:rPr>
        <w:t>na</w:t>
      </w:r>
      <w:r w:rsidR="002549DA" w:rsidRPr="005C4975">
        <w:rPr>
          <w:spacing w:val="107"/>
          <w:sz w:val="24"/>
          <w:szCs w:val="24"/>
        </w:rPr>
        <w:t xml:space="preserve"> </w:t>
      </w:r>
      <w:r w:rsidR="002549DA" w:rsidRPr="005C4975">
        <w:rPr>
          <w:sz w:val="24"/>
          <w:szCs w:val="24"/>
        </w:rPr>
        <w:t>opis</w:t>
      </w:r>
      <w:r w:rsidR="002549DA" w:rsidRPr="005C4975">
        <w:rPr>
          <w:spacing w:val="109"/>
          <w:sz w:val="24"/>
          <w:szCs w:val="24"/>
        </w:rPr>
        <w:t xml:space="preserve"> </w:t>
      </w:r>
      <w:r w:rsidR="002549DA" w:rsidRPr="005C4975">
        <w:rPr>
          <w:sz w:val="24"/>
          <w:szCs w:val="24"/>
        </w:rPr>
        <w:t>prze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otu</w:t>
      </w:r>
      <w:r w:rsidR="002549DA" w:rsidRPr="005C4975">
        <w:rPr>
          <w:spacing w:val="108"/>
          <w:sz w:val="24"/>
          <w:szCs w:val="24"/>
        </w:rPr>
        <w:t xml:space="preserve"> </w:t>
      </w:r>
      <w:r w:rsidR="002549DA" w:rsidRPr="005C4975">
        <w:rPr>
          <w:spacing w:val="2"/>
          <w:sz w:val="24"/>
          <w:szCs w:val="24"/>
        </w:rPr>
        <w:t>z</w:t>
      </w:r>
      <w:r w:rsidR="002549DA" w:rsidRPr="005C4975">
        <w:rPr>
          <w:sz w:val="24"/>
          <w:szCs w:val="24"/>
        </w:rPr>
        <w:t>amówieni</w:t>
      </w:r>
      <w:r w:rsidR="002549DA" w:rsidRPr="005C4975">
        <w:rPr>
          <w:spacing w:val="-1"/>
          <w:sz w:val="24"/>
          <w:szCs w:val="24"/>
        </w:rPr>
        <w:t>a</w:t>
      </w:r>
      <w:r w:rsidR="002549DA" w:rsidRPr="005C4975">
        <w:rPr>
          <w:sz w:val="24"/>
          <w:szCs w:val="24"/>
        </w:rPr>
        <w:t>, wsk</w:t>
      </w:r>
      <w:r w:rsidR="002549DA" w:rsidRPr="005C4975">
        <w:rPr>
          <w:spacing w:val="-1"/>
          <w:sz w:val="24"/>
          <w:szCs w:val="24"/>
        </w:rPr>
        <w:t>a</w:t>
      </w:r>
      <w:r w:rsidR="002549DA" w:rsidRPr="005C4975">
        <w:rPr>
          <w:sz w:val="24"/>
          <w:szCs w:val="24"/>
        </w:rPr>
        <w:t>z</w:t>
      </w:r>
      <w:r w:rsidR="002549DA" w:rsidRPr="005C4975">
        <w:rPr>
          <w:spacing w:val="1"/>
          <w:sz w:val="24"/>
          <w:szCs w:val="24"/>
        </w:rPr>
        <w:t>a</w:t>
      </w:r>
      <w:r w:rsidR="002549DA" w:rsidRPr="005C4975">
        <w:rPr>
          <w:sz w:val="24"/>
          <w:szCs w:val="24"/>
        </w:rPr>
        <w:t>na</w:t>
      </w:r>
      <w:r w:rsidR="002549DA" w:rsidRPr="005C4975">
        <w:rPr>
          <w:spacing w:val="14"/>
          <w:sz w:val="24"/>
          <w:szCs w:val="24"/>
        </w:rPr>
        <w:t xml:space="preserve"> </w:t>
      </w:r>
      <w:r w:rsidR="002549DA" w:rsidRPr="005C4975">
        <w:rPr>
          <w:sz w:val="24"/>
          <w:szCs w:val="24"/>
        </w:rPr>
        <w:t>jest</w:t>
      </w:r>
      <w:r w:rsidR="002549DA" w:rsidRPr="005C4975">
        <w:rPr>
          <w:spacing w:val="17"/>
          <w:sz w:val="24"/>
          <w:szCs w:val="24"/>
        </w:rPr>
        <w:t xml:space="preserve"> </w:t>
      </w:r>
      <w:r w:rsidR="002549DA" w:rsidRPr="005C4975">
        <w:rPr>
          <w:sz w:val="24"/>
          <w:szCs w:val="24"/>
        </w:rPr>
        <w:t>nazwa</w:t>
      </w:r>
      <w:r w:rsidR="002549DA" w:rsidRPr="005C4975">
        <w:rPr>
          <w:spacing w:val="16"/>
          <w:sz w:val="24"/>
          <w:szCs w:val="24"/>
        </w:rPr>
        <w:t xml:space="preserve"> </w:t>
      </w:r>
      <w:r w:rsidR="002549DA" w:rsidRPr="005C4975">
        <w:rPr>
          <w:sz w:val="24"/>
          <w:szCs w:val="24"/>
        </w:rPr>
        <w:t>handlowa</w:t>
      </w:r>
      <w:r w:rsidR="002549DA" w:rsidRPr="005C4975">
        <w:rPr>
          <w:spacing w:val="14"/>
          <w:sz w:val="24"/>
          <w:szCs w:val="24"/>
        </w:rPr>
        <w:t xml:space="preserve"> </w:t>
      </w:r>
      <w:r w:rsidR="002549DA" w:rsidRPr="005C4975">
        <w:rPr>
          <w:sz w:val="24"/>
          <w:szCs w:val="24"/>
        </w:rPr>
        <w:t>fir</w:t>
      </w:r>
      <w:r w:rsidR="002549DA" w:rsidRPr="005C4975">
        <w:rPr>
          <w:spacing w:val="2"/>
          <w:sz w:val="24"/>
          <w:szCs w:val="24"/>
        </w:rPr>
        <w:t>m</w:t>
      </w:r>
      <w:r w:rsidR="002549DA" w:rsidRPr="005C4975">
        <w:rPr>
          <w:spacing w:val="-4"/>
          <w:sz w:val="24"/>
          <w:szCs w:val="24"/>
        </w:rPr>
        <w:t>y</w:t>
      </w:r>
      <w:r w:rsidR="002549DA" w:rsidRPr="005C4975">
        <w:rPr>
          <w:sz w:val="24"/>
          <w:szCs w:val="24"/>
        </w:rPr>
        <w:t>,</w:t>
      </w:r>
      <w:r w:rsidR="002549DA" w:rsidRPr="005C4975">
        <w:rPr>
          <w:spacing w:val="16"/>
          <w:sz w:val="24"/>
          <w:szCs w:val="24"/>
        </w:rPr>
        <w:t xml:space="preserve"> </w:t>
      </w:r>
      <w:r w:rsidR="002549DA" w:rsidRPr="005C4975">
        <w:rPr>
          <w:sz w:val="24"/>
          <w:szCs w:val="24"/>
        </w:rPr>
        <w:t>tow</w:t>
      </w:r>
      <w:r w:rsidR="002549DA" w:rsidRPr="005C4975">
        <w:rPr>
          <w:spacing w:val="1"/>
          <w:sz w:val="24"/>
          <w:szCs w:val="24"/>
        </w:rPr>
        <w:t>a</w:t>
      </w:r>
      <w:r w:rsidR="002549DA" w:rsidRPr="005C4975">
        <w:rPr>
          <w:sz w:val="24"/>
          <w:szCs w:val="24"/>
        </w:rPr>
        <w:t>ru</w:t>
      </w:r>
      <w:r w:rsidR="002549DA" w:rsidRPr="005C4975">
        <w:rPr>
          <w:spacing w:val="16"/>
          <w:sz w:val="24"/>
          <w:szCs w:val="24"/>
        </w:rPr>
        <w:t xml:space="preserve"> </w:t>
      </w:r>
      <w:r w:rsidR="002549DA" w:rsidRPr="005C4975">
        <w:rPr>
          <w:sz w:val="24"/>
          <w:szCs w:val="24"/>
        </w:rPr>
        <w:t>lub</w:t>
      </w:r>
      <w:r w:rsidR="002549DA" w:rsidRPr="005C4975">
        <w:rPr>
          <w:spacing w:val="17"/>
          <w:sz w:val="24"/>
          <w:szCs w:val="24"/>
        </w:rPr>
        <w:t xml:space="preserve"> </w:t>
      </w:r>
      <w:r w:rsidR="002549DA" w:rsidRPr="005C4975">
        <w:rPr>
          <w:sz w:val="24"/>
          <w:szCs w:val="24"/>
        </w:rPr>
        <w:t>pro</w:t>
      </w:r>
      <w:r w:rsidR="002549DA" w:rsidRPr="005C4975">
        <w:rPr>
          <w:spacing w:val="3"/>
          <w:sz w:val="24"/>
          <w:szCs w:val="24"/>
        </w:rPr>
        <w:t>d</w:t>
      </w:r>
      <w:r w:rsidR="002549DA" w:rsidRPr="005C4975">
        <w:rPr>
          <w:sz w:val="24"/>
          <w:szCs w:val="24"/>
        </w:rPr>
        <w:t>uktu,</w:t>
      </w:r>
      <w:r w:rsidR="002549DA" w:rsidRPr="005C4975">
        <w:rPr>
          <w:spacing w:val="17"/>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1"/>
          <w:sz w:val="24"/>
          <w:szCs w:val="24"/>
        </w:rPr>
        <w:t>c</w:t>
      </w:r>
      <w:r w:rsidR="002549DA" w:rsidRPr="005C4975">
        <w:rPr>
          <w:sz w:val="24"/>
          <w:szCs w:val="24"/>
        </w:rPr>
        <w:t>y</w:t>
      </w:r>
      <w:r w:rsidR="002549DA" w:rsidRPr="005C4975">
        <w:rPr>
          <w:spacing w:val="15"/>
          <w:sz w:val="24"/>
          <w:szCs w:val="24"/>
        </w:rPr>
        <w:t xml:space="preserve"> </w:t>
      </w:r>
      <w:r w:rsidR="002549DA" w:rsidRPr="005C4975">
        <w:rPr>
          <w:sz w:val="24"/>
          <w:szCs w:val="24"/>
        </w:rPr>
        <w:t>-</w:t>
      </w:r>
      <w:r w:rsidR="002549DA" w:rsidRPr="005C4975">
        <w:rPr>
          <w:spacing w:val="16"/>
          <w:sz w:val="24"/>
          <w:szCs w:val="24"/>
        </w:rPr>
        <w:t xml:space="preserve"> </w:t>
      </w:r>
      <w:r w:rsidR="002549DA" w:rsidRPr="005C4975">
        <w:rPr>
          <w:sz w:val="24"/>
          <w:szCs w:val="24"/>
        </w:rPr>
        <w:t>w</w:t>
      </w:r>
      <w:r w:rsidR="002549DA" w:rsidRPr="005C4975">
        <w:rPr>
          <w:spacing w:val="16"/>
          <w:sz w:val="24"/>
          <w:szCs w:val="24"/>
        </w:rPr>
        <w:t xml:space="preserve"> </w:t>
      </w:r>
      <w:r w:rsidR="002549DA" w:rsidRPr="005C4975">
        <w:rPr>
          <w:sz w:val="24"/>
          <w:szCs w:val="24"/>
        </w:rPr>
        <w:t>odniesieniu</w:t>
      </w:r>
      <w:r w:rsidR="002549DA" w:rsidRPr="005C4975">
        <w:rPr>
          <w:spacing w:val="16"/>
          <w:sz w:val="24"/>
          <w:szCs w:val="24"/>
        </w:rPr>
        <w:t xml:space="preserve"> </w:t>
      </w:r>
      <w:r w:rsidR="002549DA" w:rsidRPr="005C4975">
        <w:rPr>
          <w:sz w:val="24"/>
          <w:szCs w:val="24"/>
        </w:rPr>
        <w:t>do wsk</w:t>
      </w:r>
      <w:r w:rsidR="002549DA" w:rsidRPr="005C4975">
        <w:rPr>
          <w:spacing w:val="-1"/>
          <w:sz w:val="24"/>
          <w:szCs w:val="24"/>
        </w:rPr>
        <w:t>a</w:t>
      </w:r>
      <w:r w:rsidR="002549DA" w:rsidRPr="005C4975">
        <w:rPr>
          <w:sz w:val="24"/>
          <w:szCs w:val="24"/>
        </w:rPr>
        <w:t>z</w:t>
      </w:r>
      <w:r w:rsidR="002549DA" w:rsidRPr="005C4975">
        <w:rPr>
          <w:spacing w:val="1"/>
          <w:sz w:val="24"/>
          <w:szCs w:val="24"/>
        </w:rPr>
        <w:t>an</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wp</w:t>
      </w:r>
      <w:r w:rsidR="002549DA" w:rsidRPr="005C4975">
        <w:rPr>
          <w:spacing w:val="-1"/>
          <w:sz w:val="24"/>
          <w:szCs w:val="24"/>
        </w:rPr>
        <w:t>r</w:t>
      </w:r>
      <w:r w:rsidR="002549DA" w:rsidRPr="005C4975">
        <w:rPr>
          <w:sz w:val="24"/>
          <w:szCs w:val="24"/>
        </w:rPr>
        <w:t>ost</w:t>
      </w:r>
      <w:r w:rsidR="002549DA" w:rsidRPr="005C4975">
        <w:rPr>
          <w:spacing w:val="9"/>
          <w:sz w:val="24"/>
          <w:szCs w:val="24"/>
        </w:rPr>
        <w:t xml:space="preserve"> </w:t>
      </w:r>
      <w:r w:rsidR="002549DA" w:rsidRPr="005C4975">
        <w:rPr>
          <w:sz w:val="24"/>
          <w:szCs w:val="24"/>
        </w:rPr>
        <w:t>w</w:t>
      </w:r>
      <w:r w:rsidR="002549DA" w:rsidRPr="005C4975">
        <w:rPr>
          <w:spacing w:val="9"/>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w:t>
      </w:r>
      <w:r w:rsidR="002549DA" w:rsidRPr="005C4975">
        <w:rPr>
          <w:spacing w:val="1"/>
          <w:sz w:val="24"/>
          <w:szCs w:val="24"/>
        </w:rPr>
        <w:t>a</w:t>
      </w:r>
      <w:r w:rsidR="002549DA" w:rsidRPr="005C4975">
        <w:rPr>
          <w:spacing w:val="-1"/>
          <w:sz w:val="24"/>
          <w:szCs w:val="24"/>
        </w:rPr>
        <w:t>c</w:t>
      </w:r>
      <w:r w:rsidR="002549DA" w:rsidRPr="005C4975">
        <w:rPr>
          <w:sz w:val="24"/>
          <w:szCs w:val="24"/>
        </w:rPr>
        <w:t>ji</w:t>
      </w:r>
      <w:r w:rsidR="002549DA" w:rsidRPr="005C4975">
        <w:rPr>
          <w:spacing w:val="9"/>
          <w:sz w:val="24"/>
          <w:szCs w:val="24"/>
        </w:rPr>
        <w:t xml:space="preserve"> </w:t>
      </w:r>
      <w:r w:rsidR="002549DA" w:rsidRPr="005C4975">
        <w:rPr>
          <w:sz w:val="24"/>
          <w:szCs w:val="24"/>
        </w:rPr>
        <w:t>przetar</w:t>
      </w:r>
      <w:r w:rsidR="002549DA" w:rsidRPr="005C4975">
        <w:rPr>
          <w:spacing w:val="-1"/>
          <w:sz w:val="24"/>
          <w:szCs w:val="24"/>
        </w:rPr>
        <w:t>g</w:t>
      </w:r>
      <w:r w:rsidR="002549DA" w:rsidRPr="005C4975">
        <w:rPr>
          <w:sz w:val="24"/>
          <w:szCs w:val="24"/>
        </w:rPr>
        <w:t>o</w:t>
      </w:r>
      <w:r w:rsidR="002549DA" w:rsidRPr="005C4975">
        <w:rPr>
          <w:spacing w:val="1"/>
          <w:sz w:val="24"/>
          <w:szCs w:val="24"/>
        </w:rPr>
        <w:t>w</w:t>
      </w:r>
      <w:r w:rsidR="002549DA" w:rsidRPr="005C4975">
        <w:rPr>
          <w:sz w:val="24"/>
          <w:szCs w:val="24"/>
        </w:rPr>
        <w:t>ej</w:t>
      </w:r>
      <w:r w:rsidR="002549DA" w:rsidRPr="005C4975">
        <w:rPr>
          <w:spacing w:val="9"/>
          <w:sz w:val="24"/>
          <w:szCs w:val="24"/>
        </w:rPr>
        <w:t xml:space="preserve"> </w:t>
      </w:r>
      <w:r w:rsidR="002549DA" w:rsidRPr="005C4975">
        <w:rPr>
          <w:sz w:val="24"/>
          <w:szCs w:val="24"/>
        </w:rPr>
        <w:t>par</w:t>
      </w:r>
      <w:r w:rsidR="002549DA" w:rsidRPr="005C4975">
        <w:rPr>
          <w:spacing w:val="-2"/>
          <w:sz w:val="24"/>
          <w:szCs w:val="24"/>
        </w:rPr>
        <w:t>a</w:t>
      </w:r>
      <w:r w:rsidR="002549DA" w:rsidRPr="005C4975">
        <w:rPr>
          <w:sz w:val="24"/>
          <w:szCs w:val="24"/>
        </w:rPr>
        <w:t>met</w:t>
      </w:r>
      <w:r w:rsidR="002549DA" w:rsidRPr="005C4975">
        <w:rPr>
          <w:spacing w:val="-1"/>
          <w:sz w:val="24"/>
          <w:szCs w:val="24"/>
        </w:rPr>
        <w:t>r</w:t>
      </w:r>
      <w:r w:rsidR="002549DA" w:rsidRPr="005C4975">
        <w:rPr>
          <w:spacing w:val="2"/>
          <w:sz w:val="24"/>
          <w:szCs w:val="24"/>
        </w:rPr>
        <w:t>ó</w:t>
      </w:r>
      <w:r w:rsidR="002549DA" w:rsidRPr="005C4975">
        <w:rPr>
          <w:sz w:val="24"/>
          <w:szCs w:val="24"/>
        </w:rPr>
        <w:t>w,</w:t>
      </w:r>
      <w:r w:rsidR="002549DA" w:rsidRPr="005C4975">
        <w:rPr>
          <w:spacing w:val="8"/>
          <w:sz w:val="24"/>
          <w:szCs w:val="24"/>
        </w:rPr>
        <w:t xml:space="preserve"> </w:t>
      </w:r>
      <w:r w:rsidR="002549DA" w:rsidRPr="005C4975">
        <w:rPr>
          <w:sz w:val="24"/>
          <w:szCs w:val="24"/>
        </w:rPr>
        <w:t>c</w:t>
      </w:r>
      <w:r w:rsidR="002549DA" w:rsidRPr="005C4975">
        <w:rPr>
          <w:spacing w:val="3"/>
          <w:sz w:val="24"/>
          <w:szCs w:val="24"/>
        </w:rPr>
        <w:t>z</w:t>
      </w:r>
      <w:r w:rsidR="002549DA" w:rsidRPr="005C4975">
        <w:rPr>
          <w:sz w:val="24"/>
          <w:szCs w:val="24"/>
        </w:rPr>
        <w:t>y</w:t>
      </w:r>
      <w:r w:rsidR="002549DA" w:rsidRPr="005C4975">
        <w:rPr>
          <w:spacing w:val="5"/>
          <w:sz w:val="24"/>
          <w:szCs w:val="24"/>
        </w:rPr>
        <w:t xml:space="preserve"> </w:t>
      </w:r>
      <w:r w:rsidR="002549DA" w:rsidRPr="005C4975">
        <w:rPr>
          <w:spacing w:val="2"/>
          <w:sz w:val="24"/>
          <w:szCs w:val="24"/>
        </w:rPr>
        <w:t>d</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0"/>
          <w:sz w:val="24"/>
          <w:szCs w:val="24"/>
        </w:rPr>
        <w:t xml:space="preserve"> </w:t>
      </w:r>
      <w:r w:rsidR="002549DA" w:rsidRPr="005C4975">
        <w:rPr>
          <w:sz w:val="24"/>
          <w:szCs w:val="24"/>
        </w:rPr>
        <w:t>(te</w:t>
      </w:r>
      <w:r w:rsidR="002549DA" w:rsidRPr="005C4975">
        <w:rPr>
          <w:spacing w:val="-1"/>
          <w:sz w:val="24"/>
          <w:szCs w:val="24"/>
        </w:rPr>
        <w:t>c</w:t>
      </w:r>
      <w:r w:rsidR="002549DA" w:rsidRPr="005C4975">
        <w:rPr>
          <w:sz w:val="24"/>
          <w:szCs w:val="24"/>
        </w:rPr>
        <w:t>hnicz</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9"/>
          <w:sz w:val="24"/>
          <w:szCs w:val="24"/>
        </w:rPr>
        <w:t xml:space="preserve"> </w:t>
      </w:r>
      <w:r w:rsidR="002549DA" w:rsidRPr="005C4975">
        <w:rPr>
          <w:sz w:val="24"/>
          <w:szCs w:val="24"/>
        </w:rPr>
        <w:t>lub jakichkolwiek</w:t>
      </w:r>
      <w:r w:rsidR="002549DA" w:rsidRPr="005C4975">
        <w:rPr>
          <w:spacing w:val="44"/>
          <w:sz w:val="24"/>
          <w:szCs w:val="24"/>
        </w:rPr>
        <w:t xml:space="preserve"> </w:t>
      </w:r>
      <w:r w:rsidR="002549DA" w:rsidRPr="005C4975">
        <w:rPr>
          <w:sz w:val="24"/>
          <w:szCs w:val="24"/>
        </w:rPr>
        <w:t>in</w:t>
      </w:r>
      <w:r w:rsidR="002549DA" w:rsidRPr="005C4975">
        <w:rPr>
          <w:spacing w:val="2"/>
          <w:sz w:val="24"/>
          <w:szCs w:val="24"/>
        </w:rPr>
        <w:t>n</w:t>
      </w:r>
      <w:r w:rsidR="002549DA" w:rsidRPr="005C4975">
        <w:rPr>
          <w:spacing w:val="-3"/>
          <w:sz w:val="24"/>
          <w:szCs w:val="24"/>
        </w:rPr>
        <w:t>y</w:t>
      </w:r>
      <w:r w:rsidR="002549DA" w:rsidRPr="005C4975">
        <w:rPr>
          <w:sz w:val="24"/>
          <w:szCs w:val="24"/>
        </w:rPr>
        <w:t>ch),</w:t>
      </w:r>
      <w:r w:rsidR="002549DA" w:rsidRPr="005C4975">
        <w:rPr>
          <w:spacing w:val="44"/>
          <w:sz w:val="24"/>
          <w:szCs w:val="24"/>
        </w:rPr>
        <w:t xml:space="preserve"> </w:t>
      </w:r>
      <w:r w:rsidR="002549DA" w:rsidRPr="005C4975">
        <w:rPr>
          <w:sz w:val="24"/>
          <w:szCs w:val="24"/>
        </w:rPr>
        <w:t>iden</w:t>
      </w:r>
      <w:r w:rsidR="002549DA" w:rsidRPr="005C4975">
        <w:rPr>
          <w:spacing w:val="3"/>
          <w:sz w:val="24"/>
          <w:szCs w:val="24"/>
        </w:rPr>
        <w:t>t</w:t>
      </w:r>
      <w:r w:rsidR="002549DA" w:rsidRPr="005C4975">
        <w:rPr>
          <w:spacing w:val="-4"/>
          <w:sz w:val="24"/>
          <w:szCs w:val="24"/>
        </w:rPr>
        <w:t>y</w:t>
      </w:r>
      <w:r w:rsidR="002549DA" w:rsidRPr="005C4975">
        <w:rPr>
          <w:sz w:val="24"/>
          <w:szCs w:val="24"/>
        </w:rPr>
        <w:t>fikują</w:t>
      </w:r>
      <w:r w:rsidR="002549DA" w:rsidRPr="005C4975">
        <w:rPr>
          <w:spacing w:val="4"/>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45"/>
          <w:sz w:val="24"/>
          <w:szCs w:val="24"/>
        </w:rPr>
        <w:t xml:space="preserve"> </w:t>
      </w:r>
      <w:r w:rsidR="002549DA" w:rsidRPr="005C4975">
        <w:rPr>
          <w:sz w:val="24"/>
          <w:szCs w:val="24"/>
        </w:rPr>
        <w:t>poś</w:t>
      </w:r>
      <w:r w:rsidR="002549DA" w:rsidRPr="005C4975">
        <w:rPr>
          <w:spacing w:val="1"/>
          <w:sz w:val="24"/>
          <w:szCs w:val="24"/>
        </w:rPr>
        <w:t>r</w:t>
      </w:r>
      <w:r w:rsidR="002549DA" w:rsidRPr="005C4975">
        <w:rPr>
          <w:sz w:val="24"/>
          <w:szCs w:val="24"/>
        </w:rPr>
        <w:t>ed</w:t>
      </w:r>
      <w:r w:rsidR="002549DA" w:rsidRPr="005C4975">
        <w:rPr>
          <w:spacing w:val="2"/>
          <w:sz w:val="24"/>
          <w:szCs w:val="24"/>
        </w:rPr>
        <w:t>n</w:t>
      </w:r>
      <w:r w:rsidR="002549DA" w:rsidRPr="005C4975">
        <w:rPr>
          <w:sz w:val="24"/>
          <w:szCs w:val="24"/>
        </w:rPr>
        <w:t>io</w:t>
      </w:r>
      <w:r w:rsidR="002549DA" w:rsidRPr="005C4975">
        <w:rPr>
          <w:spacing w:val="45"/>
          <w:sz w:val="24"/>
          <w:szCs w:val="24"/>
        </w:rPr>
        <w:t xml:space="preserve"> </w:t>
      </w:r>
      <w:r w:rsidR="002549DA" w:rsidRPr="005C4975">
        <w:rPr>
          <w:spacing w:val="1"/>
          <w:sz w:val="24"/>
          <w:szCs w:val="24"/>
        </w:rPr>
        <w:t>l</w:t>
      </w:r>
      <w:r w:rsidR="002549DA" w:rsidRPr="005C4975">
        <w:rPr>
          <w:sz w:val="24"/>
          <w:szCs w:val="24"/>
        </w:rPr>
        <w:t>ub</w:t>
      </w:r>
      <w:r w:rsidR="002549DA" w:rsidRPr="005C4975">
        <w:rPr>
          <w:spacing w:val="45"/>
          <w:sz w:val="24"/>
          <w:szCs w:val="24"/>
        </w:rPr>
        <w:t xml:space="preserve"> </w:t>
      </w:r>
      <w:r w:rsidR="002549DA" w:rsidRPr="005C4975">
        <w:rPr>
          <w:sz w:val="24"/>
          <w:szCs w:val="24"/>
        </w:rPr>
        <w:t>be</w:t>
      </w:r>
      <w:r w:rsidR="002549DA" w:rsidRPr="005C4975">
        <w:rPr>
          <w:spacing w:val="1"/>
          <w:sz w:val="24"/>
          <w:szCs w:val="24"/>
        </w:rPr>
        <w:t>z</w:t>
      </w:r>
      <w:r w:rsidR="002549DA" w:rsidRPr="005C4975">
        <w:rPr>
          <w:sz w:val="24"/>
          <w:szCs w:val="24"/>
        </w:rPr>
        <w:t>pośr</w:t>
      </w:r>
      <w:r w:rsidR="002549DA" w:rsidRPr="005C4975">
        <w:rPr>
          <w:spacing w:val="-1"/>
          <w:sz w:val="24"/>
          <w:szCs w:val="24"/>
        </w:rPr>
        <w:t>e</w:t>
      </w:r>
      <w:r w:rsidR="002549DA" w:rsidRPr="005C4975">
        <w:rPr>
          <w:sz w:val="24"/>
          <w:szCs w:val="24"/>
        </w:rPr>
        <w:t>dnio</w:t>
      </w:r>
      <w:r w:rsidR="002549DA" w:rsidRPr="005C4975">
        <w:rPr>
          <w:spacing w:val="45"/>
          <w:sz w:val="24"/>
          <w:szCs w:val="24"/>
        </w:rPr>
        <w:t xml:space="preserve"> </w:t>
      </w:r>
      <w:r w:rsidR="002549DA" w:rsidRPr="005C4975">
        <w:rPr>
          <w:sz w:val="24"/>
          <w:szCs w:val="24"/>
        </w:rPr>
        <w:t>to</w:t>
      </w:r>
      <w:r w:rsidR="002549DA" w:rsidRPr="005C4975">
        <w:rPr>
          <w:spacing w:val="-1"/>
          <w:sz w:val="24"/>
          <w:szCs w:val="24"/>
        </w:rPr>
        <w:t>wa</w:t>
      </w:r>
      <w:r w:rsidR="002549DA" w:rsidRPr="005C4975">
        <w:rPr>
          <w:sz w:val="24"/>
          <w:szCs w:val="24"/>
        </w:rPr>
        <w:t>r</w:t>
      </w:r>
      <w:r w:rsidR="002549DA" w:rsidRPr="005C4975">
        <w:rPr>
          <w:spacing w:val="43"/>
          <w:sz w:val="24"/>
          <w:szCs w:val="24"/>
        </w:rPr>
        <w:t xml:space="preserve"> </w:t>
      </w:r>
      <w:r w:rsidR="002549DA" w:rsidRPr="005C4975">
        <w:rPr>
          <w:sz w:val="24"/>
          <w:szCs w:val="24"/>
        </w:rPr>
        <w:t>bądź</w:t>
      </w:r>
      <w:r w:rsidR="002549DA" w:rsidRPr="005C4975">
        <w:rPr>
          <w:spacing w:val="46"/>
          <w:sz w:val="24"/>
          <w:szCs w:val="24"/>
        </w:rPr>
        <w:t xml:space="preserve"> </w:t>
      </w:r>
      <w:r w:rsidR="002549DA" w:rsidRPr="005C4975">
        <w:rPr>
          <w:sz w:val="24"/>
          <w:szCs w:val="24"/>
        </w:rPr>
        <w:t>produkt</w:t>
      </w:r>
      <w:r w:rsidR="002549DA" w:rsidRPr="005C4975">
        <w:rPr>
          <w:spacing w:val="51"/>
          <w:sz w:val="24"/>
          <w:szCs w:val="24"/>
        </w:rPr>
        <w:t xml:space="preserve"> </w:t>
      </w:r>
      <w:r w:rsidR="002549DA" w:rsidRPr="005C4975">
        <w:rPr>
          <w:sz w:val="24"/>
          <w:szCs w:val="24"/>
        </w:rPr>
        <w:t>-dopus</w:t>
      </w:r>
      <w:r w:rsidR="002549DA" w:rsidRPr="005C4975">
        <w:rPr>
          <w:spacing w:val="1"/>
          <w:sz w:val="24"/>
          <w:szCs w:val="24"/>
        </w:rPr>
        <w:t>z</w:t>
      </w:r>
      <w:r w:rsidR="002549DA" w:rsidRPr="005C4975">
        <w:rPr>
          <w:sz w:val="24"/>
          <w:szCs w:val="24"/>
        </w:rPr>
        <w:t>cza</w:t>
      </w:r>
      <w:r w:rsidR="002549DA" w:rsidRPr="005C4975">
        <w:rPr>
          <w:spacing w:val="4"/>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3"/>
          <w:sz w:val="24"/>
          <w:szCs w:val="24"/>
        </w:rPr>
        <w:t xml:space="preserve"> </w:t>
      </w:r>
      <w:r w:rsidR="002549DA" w:rsidRPr="005C4975">
        <w:rPr>
          <w:sz w:val="24"/>
          <w:szCs w:val="24"/>
        </w:rPr>
        <w:t>równow</w:t>
      </w:r>
      <w:r w:rsidR="002549DA" w:rsidRPr="005C4975">
        <w:rPr>
          <w:spacing w:val="-2"/>
          <w:sz w:val="24"/>
          <w:szCs w:val="24"/>
        </w:rPr>
        <w:t>a</w:t>
      </w:r>
      <w:r w:rsidR="002549DA" w:rsidRPr="005C4975">
        <w:rPr>
          <w:sz w:val="24"/>
          <w:szCs w:val="24"/>
        </w:rPr>
        <w:t>żn</w:t>
      </w:r>
      <w:r w:rsidR="002549DA" w:rsidRPr="005C4975">
        <w:rPr>
          <w:spacing w:val="1"/>
          <w:sz w:val="24"/>
          <w:szCs w:val="24"/>
        </w:rPr>
        <w:t>e</w:t>
      </w:r>
      <w:r w:rsidR="002549DA" w:rsidRPr="005C4975">
        <w:rPr>
          <w:spacing w:val="3"/>
          <w:sz w:val="24"/>
          <w:szCs w:val="24"/>
        </w:rPr>
        <w:t xml:space="preserve"> </w:t>
      </w:r>
      <w:r w:rsidR="002549DA" w:rsidRPr="005C4975">
        <w:rPr>
          <w:spacing w:val="1"/>
          <w:sz w:val="24"/>
          <w:szCs w:val="24"/>
        </w:rPr>
        <w:t>z</w:t>
      </w:r>
      <w:r w:rsidR="002549DA" w:rsidRPr="005C4975">
        <w:rPr>
          <w:spacing w:val="-1"/>
          <w:sz w:val="24"/>
          <w:szCs w:val="24"/>
        </w:rPr>
        <w:t>g</w:t>
      </w:r>
      <w:r w:rsidR="002549DA" w:rsidRPr="005C4975">
        <w:rPr>
          <w:sz w:val="24"/>
          <w:szCs w:val="24"/>
        </w:rPr>
        <w:t>odne</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z w:val="24"/>
          <w:szCs w:val="24"/>
        </w:rPr>
        <w:t>d</w:t>
      </w:r>
      <w:r w:rsidR="002549DA" w:rsidRPr="005C4975">
        <w:rPr>
          <w:spacing w:val="5"/>
          <w:sz w:val="24"/>
          <w:szCs w:val="24"/>
        </w:rPr>
        <w:t>a</w:t>
      </w:r>
      <w:r w:rsidR="002549DA" w:rsidRPr="005C4975">
        <w:rPr>
          <w:spacing w:val="2"/>
          <w:sz w:val="24"/>
          <w:szCs w:val="24"/>
        </w:rPr>
        <w:t>n</w:t>
      </w:r>
      <w:r w:rsidR="002549DA" w:rsidRPr="005C4975">
        <w:rPr>
          <w:spacing w:val="-3"/>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technicz</w:t>
      </w:r>
      <w:r w:rsidR="002549DA" w:rsidRPr="005C4975">
        <w:rPr>
          <w:spacing w:val="4"/>
          <w:sz w:val="24"/>
          <w:szCs w:val="24"/>
        </w:rPr>
        <w:t>n</w:t>
      </w:r>
      <w:r w:rsidR="002549DA" w:rsidRPr="005C4975">
        <w:rPr>
          <w:spacing w:val="-6"/>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i</w:t>
      </w:r>
      <w:r w:rsidR="002549DA" w:rsidRPr="005C4975">
        <w:rPr>
          <w:spacing w:val="5"/>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ra</w:t>
      </w:r>
      <w:r w:rsidR="002549DA" w:rsidRPr="005C4975">
        <w:rPr>
          <w:sz w:val="24"/>
          <w:szCs w:val="24"/>
        </w:rPr>
        <w:t>mi</w:t>
      </w:r>
      <w:r w:rsidR="002549DA" w:rsidRPr="005C4975">
        <w:rPr>
          <w:spacing w:val="5"/>
          <w:sz w:val="24"/>
          <w:szCs w:val="24"/>
        </w:rPr>
        <w:t xml:space="preserve"> </w:t>
      </w:r>
      <w:r w:rsidR="002549DA" w:rsidRPr="005C4975">
        <w:rPr>
          <w:spacing w:val="1"/>
          <w:sz w:val="24"/>
          <w:szCs w:val="24"/>
        </w:rPr>
        <w:t>z</w:t>
      </w:r>
      <w:r w:rsidR="002549DA" w:rsidRPr="005C4975">
        <w:rPr>
          <w:sz w:val="24"/>
          <w:szCs w:val="24"/>
        </w:rPr>
        <w:t>aw</w:t>
      </w:r>
      <w:r w:rsidR="002549DA" w:rsidRPr="005C4975">
        <w:rPr>
          <w:spacing w:val="-1"/>
          <w:sz w:val="24"/>
          <w:szCs w:val="24"/>
        </w:rPr>
        <w:t>a</w:t>
      </w:r>
      <w:r w:rsidR="002549DA" w:rsidRPr="005C4975">
        <w:rPr>
          <w:sz w:val="24"/>
          <w:szCs w:val="24"/>
        </w:rPr>
        <w:t>r</w:t>
      </w:r>
      <w:r w:rsidR="002549DA" w:rsidRPr="005C4975">
        <w:rPr>
          <w:spacing w:val="3"/>
          <w:sz w:val="24"/>
          <w:szCs w:val="24"/>
        </w:rPr>
        <w:t>t</w:t>
      </w:r>
      <w:r w:rsidR="002549DA" w:rsidRPr="005C4975">
        <w:rPr>
          <w:spacing w:val="-4"/>
          <w:sz w:val="24"/>
          <w:szCs w:val="24"/>
        </w:rPr>
        <w:t>y</w:t>
      </w:r>
      <w:r w:rsidR="002549DA" w:rsidRPr="005C4975">
        <w:rPr>
          <w:sz w:val="24"/>
          <w:szCs w:val="24"/>
        </w:rPr>
        <w:t>mi w</w:t>
      </w:r>
      <w:r w:rsidR="002549DA" w:rsidRPr="005C4975">
        <w:rPr>
          <w:spacing w:val="133"/>
          <w:sz w:val="24"/>
          <w:szCs w:val="24"/>
        </w:rPr>
        <w:t xml:space="preserve"> </w:t>
      </w:r>
      <w:r w:rsidR="002549DA" w:rsidRPr="005C4975">
        <w:rPr>
          <w:sz w:val="24"/>
          <w:szCs w:val="24"/>
        </w:rPr>
        <w:t>w/w</w:t>
      </w:r>
      <w:r w:rsidR="002549DA" w:rsidRPr="005C4975">
        <w:rPr>
          <w:spacing w:val="134"/>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ji.</w:t>
      </w:r>
      <w:r w:rsidR="002549DA" w:rsidRPr="005C4975">
        <w:rPr>
          <w:spacing w:val="136"/>
          <w:sz w:val="24"/>
          <w:szCs w:val="24"/>
        </w:rPr>
        <w:t xml:space="preserve"> </w:t>
      </w:r>
      <w:r w:rsidR="002549DA" w:rsidRPr="005C4975">
        <w:rPr>
          <w:spacing w:val="3"/>
          <w:sz w:val="24"/>
          <w:szCs w:val="24"/>
        </w:rPr>
        <w:t>J</w:t>
      </w:r>
      <w:r w:rsidR="002549DA" w:rsidRPr="005C4975">
        <w:rPr>
          <w:sz w:val="24"/>
          <w:szCs w:val="24"/>
        </w:rPr>
        <w:t>ako</w:t>
      </w:r>
      <w:r w:rsidR="002549DA" w:rsidRPr="005C4975">
        <w:rPr>
          <w:spacing w:val="133"/>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132"/>
          <w:sz w:val="24"/>
          <w:szCs w:val="24"/>
        </w:rPr>
        <w:t xml:space="preserve"> </w:t>
      </w:r>
      <w:r w:rsidR="002549DA" w:rsidRPr="005C4975">
        <w:rPr>
          <w:sz w:val="24"/>
          <w:szCs w:val="24"/>
        </w:rPr>
        <w:t>r</w:t>
      </w:r>
      <w:r w:rsidR="002549DA" w:rsidRPr="005C4975">
        <w:rPr>
          <w:spacing w:val="-2"/>
          <w:sz w:val="24"/>
          <w:szCs w:val="24"/>
        </w:rPr>
        <w:t>ó</w:t>
      </w:r>
      <w:r w:rsidR="002549DA" w:rsidRPr="005C4975">
        <w:rPr>
          <w:sz w:val="24"/>
          <w:szCs w:val="24"/>
        </w:rPr>
        <w:t>wno</w:t>
      </w:r>
      <w:r w:rsidR="002549DA" w:rsidRPr="005C4975">
        <w:rPr>
          <w:spacing w:val="-1"/>
          <w:sz w:val="24"/>
          <w:szCs w:val="24"/>
        </w:rPr>
        <w:t>wa</w:t>
      </w:r>
      <w:r w:rsidR="002549DA" w:rsidRPr="005C4975">
        <w:rPr>
          <w:spacing w:val="1"/>
          <w:sz w:val="24"/>
          <w:szCs w:val="24"/>
        </w:rPr>
        <w:t>ż</w:t>
      </w:r>
      <w:r w:rsidR="002549DA" w:rsidRPr="005C4975">
        <w:rPr>
          <w:sz w:val="24"/>
          <w:szCs w:val="24"/>
        </w:rPr>
        <w:t>ne,</w:t>
      </w:r>
      <w:r w:rsidR="002549DA" w:rsidRPr="005C4975">
        <w:rPr>
          <w:spacing w:val="133"/>
          <w:sz w:val="24"/>
          <w:szCs w:val="24"/>
        </w:rPr>
        <w:t xml:space="preserve"> </w:t>
      </w:r>
      <w:r w:rsidR="002549DA" w:rsidRPr="005C4975">
        <w:rPr>
          <w:sz w:val="24"/>
          <w:szCs w:val="24"/>
        </w:rPr>
        <w:t>nale</w:t>
      </w:r>
      <w:r w:rsidR="002549DA" w:rsidRPr="005C4975">
        <w:rPr>
          <w:spacing w:val="2"/>
          <w:sz w:val="24"/>
          <w:szCs w:val="24"/>
        </w:rPr>
        <w:t>ż</w:t>
      </w:r>
      <w:r w:rsidR="002549DA" w:rsidRPr="005C4975">
        <w:rPr>
          <w:sz w:val="24"/>
          <w:szCs w:val="24"/>
        </w:rPr>
        <w:t>y</w:t>
      </w:r>
      <w:r w:rsidR="002549DA" w:rsidRPr="005C4975">
        <w:rPr>
          <w:spacing w:val="132"/>
          <w:sz w:val="24"/>
          <w:szCs w:val="24"/>
        </w:rPr>
        <w:t xml:space="preserve"> </w:t>
      </w:r>
      <w:r w:rsidR="002549DA" w:rsidRPr="005C4975">
        <w:rPr>
          <w:sz w:val="24"/>
          <w:szCs w:val="24"/>
        </w:rPr>
        <w:t>rozum</w:t>
      </w:r>
      <w:r w:rsidR="002549DA" w:rsidRPr="005C4975">
        <w:rPr>
          <w:spacing w:val="1"/>
          <w:sz w:val="24"/>
          <w:szCs w:val="24"/>
        </w:rPr>
        <w:t>i</w:t>
      </w:r>
      <w:r w:rsidR="002549DA" w:rsidRPr="005C4975">
        <w:rPr>
          <w:sz w:val="24"/>
          <w:szCs w:val="24"/>
        </w:rPr>
        <w:t>eć</w:t>
      </w:r>
      <w:r w:rsidR="002549DA" w:rsidRPr="005C4975">
        <w:rPr>
          <w:spacing w:val="133"/>
          <w:sz w:val="24"/>
          <w:szCs w:val="24"/>
        </w:rPr>
        <w:t xml:space="preserve"> </w:t>
      </w:r>
      <w:r w:rsidR="002549DA" w:rsidRPr="005C4975">
        <w:rPr>
          <w:sz w:val="24"/>
          <w:szCs w:val="24"/>
        </w:rPr>
        <w:t>rozwiązania 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w:t>
      </w:r>
      <w:r w:rsidR="002549DA" w:rsidRPr="005C4975">
        <w:rPr>
          <w:spacing w:val="3"/>
          <w:sz w:val="24"/>
          <w:szCs w:val="24"/>
        </w:rPr>
        <w:t>r</w:t>
      </w:r>
      <w:r w:rsidR="002549DA" w:rsidRPr="005C4975">
        <w:rPr>
          <w:spacing w:val="-7"/>
          <w:sz w:val="24"/>
          <w:szCs w:val="24"/>
        </w:rPr>
        <w:t>y</w:t>
      </w:r>
      <w:r w:rsidR="002549DA" w:rsidRPr="005C4975">
        <w:rPr>
          <w:spacing w:val="1"/>
          <w:sz w:val="24"/>
          <w:szCs w:val="24"/>
        </w:rPr>
        <w:t>z</w:t>
      </w:r>
      <w:r w:rsidR="002549DA" w:rsidRPr="005C4975">
        <w:rPr>
          <w:sz w:val="24"/>
          <w:szCs w:val="24"/>
        </w:rPr>
        <w:t>u</w:t>
      </w:r>
      <w:r w:rsidR="002549DA" w:rsidRPr="005C4975">
        <w:rPr>
          <w:spacing w:val="2"/>
          <w:sz w:val="24"/>
          <w:szCs w:val="24"/>
        </w:rPr>
        <w:t>j</w:t>
      </w:r>
      <w:r w:rsidR="002549DA" w:rsidRPr="005C4975">
        <w:rPr>
          <w:sz w:val="24"/>
          <w:szCs w:val="24"/>
        </w:rPr>
        <w:t>ą</w:t>
      </w:r>
      <w:r w:rsidR="002549DA" w:rsidRPr="005C4975">
        <w:rPr>
          <w:spacing w:val="-1"/>
          <w:sz w:val="24"/>
          <w:szCs w:val="24"/>
        </w:rPr>
        <w:t>c</w:t>
      </w:r>
      <w:r w:rsidR="002549DA" w:rsidRPr="005C4975">
        <w:rPr>
          <w:sz w:val="24"/>
          <w:szCs w:val="24"/>
        </w:rPr>
        <w:t>e</w:t>
      </w:r>
      <w:r w:rsidR="002549DA" w:rsidRPr="005C4975">
        <w:rPr>
          <w:spacing w:val="78"/>
          <w:sz w:val="24"/>
          <w:szCs w:val="24"/>
        </w:rPr>
        <w:t xml:space="preserve"> </w:t>
      </w:r>
      <w:r w:rsidR="002549DA" w:rsidRPr="005C4975">
        <w:rPr>
          <w:sz w:val="24"/>
          <w:szCs w:val="24"/>
        </w:rPr>
        <w:t>się</w:t>
      </w:r>
      <w:r w:rsidR="002549DA" w:rsidRPr="005C4975">
        <w:rPr>
          <w:spacing w:val="78"/>
          <w:sz w:val="24"/>
          <w:szCs w:val="24"/>
        </w:rPr>
        <w:t xml:space="preserve"> </w:t>
      </w:r>
      <w:r w:rsidR="002549DA" w:rsidRPr="005C4975">
        <w:rPr>
          <w:sz w:val="24"/>
          <w:szCs w:val="24"/>
        </w:rPr>
        <w:t>p</w:t>
      </w:r>
      <w:r w:rsidR="002549DA" w:rsidRPr="005C4975">
        <w:rPr>
          <w:spacing w:val="2"/>
          <w:sz w:val="24"/>
          <w:szCs w:val="24"/>
        </w:rPr>
        <w:t>a</w:t>
      </w:r>
      <w:r w:rsidR="002549DA" w:rsidRPr="005C4975">
        <w:rPr>
          <w:sz w:val="24"/>
          <w:szCs w:val="24"/>
        </w:rPr>
        <w:t>r</w:t>
      </w:r>
      <w:r w:rsidR="002549DA" w:rsidRPr="005C4975">
        <w:rPr>
          <w:spacing w:val="-1"/>
          <w:sz w:val="24"/>
          <w:szCs w:val="24"/>
        </w:rPr>
        <w:t>a</w:t>
      </w:r>
      <w:r w:rsidR="002549DA" w:rsidRPr="005C4975">
        <w:rPr>
          <w:sz w:val="24"/>
          <w:szCs w:val="24"/>
        </w:rPr>
        <w:t>met</w:t>
      </w:r>
      <w:r w:rsidR="002549DA" w:rsidRPr="005C4975">
        <w:rPr>
          <w:spacing w:val="-1"/>
          <w:sz w:val="24"/>
          <w:szCs w:val="24"/>
        </w:rPr>
        <w:t>ra</w:t>
      </w:r>
      <w:r w:rsidR="002549DA" w:rsidRPr="005C4975">
        <w:rPr>
          <w:sz w:val="24"/>
          <w:szCs w:val="24"/>
        </w:rPr>
        <w:t>mi</w:t>
      </w:r>
      <w:r w:rsidR="002549DA" w:rsidRPr="005C4975">
        <w:rPr>
          <w:spacing w:val="79"/>
          <w:sz w:val="24"/>
          <w:szCs w:val="24"/>
        </w:rPr>
        <w:t xml:space="preserve"> </w:t>
      </w:r>
      <w:r w:rsidR="002549DA" w:rsidRPr="005C4975">
        <w:rPr>
          <w:sz w:val="24"/>
          <w:szCs w:val="24"/>
        </w:rPr>
        <w:t>nie</w:t>
      </w:r>
      <w:r w:rsidR="002549DA" w:rsidRPr="005C4975">
        <w:rPr>
          <w:spacing w:val="81"/>
          <w:sz w:val="24"/>
          <w:szCs w:val="24"/>
        </w:rPr>
        <w:t xml:space="preserve"> </w:t>
      </w:r>
      <w:r w:rsidR="002549DA" w:rsidRPr="005C4975">
        <w:rPr>
          <w:spacing w:val="-1"/>
          <w:sz w:val="24"/>
          <w:szCs w:val="24"/>
        </w:rPr>
        <w:t>g</w:t>
      </w:r>
      <w:r w:rsidR="002549DA" w:rsidRPr="005C4975">
        <w:rPr>
          <w:sz w:val="24"/>
          <w:szCs w:val="24"/>
        </w:rPr>
        <w:t>ors</w:t>
      </w:r>
      <w:r w:rsidR="002549DA" w:rsidRPr="005C4975">
        <w:rPr>
          <w:spacing w:val="2"/>
          <w:sz w:val="24"/>
          <w:szCs w:val="24"/>
        </w:rPr>
        <w:t>z</w:t>
      </w:r>
      <w:r w:rsidR="002549DA" w:rsidRPr="005C4975">
        <w:rPr>
          <w:spacing w:val="-4"/>
          <w:sz w:val="24"/>
          <w:szCs w:val="24"/>
        </w:rPr>
        <w:t>y</w:t>
      </w:r>
      <w:r w:rsidR="002549DA" w:rsidRPr="005C4975">
        <w:rPr>
          <w:sz w:val="24"/>
          <w:szCs w:val="24"/>
        </w:rPr>
        <w:t>mi</w:t>
      </w:r>
      <w:r w:rsidR="002549DA" w:rsidRPr="005C4975">
        <w:rPr>
          <w:spacing w:val="81"/>
          <w:sz w:val="24"/>
          <w:szCs w:val="24"/>
        </w:rPr>
        <w:t xml:space="preserve"> </w:t>
      </w:r>
      <w:r w:rsidR="002549DA" w:rsidRPr="005C4975">
        <w:rPr>
          <w:sz w:val="24"/>
          <w:szCs w:val="24"/>
        </w:rPr>
        <w:t>od</w:t>
      </w:r>
      <w:r w:rsidR="002549DA" w:rsidRPr="005C4975">
        <w:rPr>
          <w:spacing w:val="79"/>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m</w:t>
      </w:r>
      <w:r w:rsidR="002549DA" w:rsidRPr="005C4975">
        <w:rPr>
          <w:spacing w:val="1"/>
          <w:sz w:val="24"/>
          <w:szCs w:val="24"/>
        </w:rPr>
        <w:t>a</w:t>
      </w:r>
      <w:r w:rsidR="002549DA" w:rsidRPr="005C4975">
        <w:rPr>
          <w:spacing w:val="-2"/>
          <w:sz w:val="24"/>
          <w:szCs w:val="24"/>
        </w:rPr>
        <w:t>g</w:t>
      </w:r>
      <w:r w:rsidR="002549DA" w:rsidRPr="005C4975">
        <w:rPr>
          <w:spacing w:val="-1"/>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ch,</w:t>
      </w:r>
      <w:r w:rsidR="002549DA" w:rsidRPr="005C4975">
        <w:rPr>
          <w:spacing w:val="79"/>
          <w:sz w:val="24"/>
          <w:szCs w:val="24"/>
        </w:rPr>
        <w:t xml:space="preserve"> </w:t>
      </w:r>
      <w:r w:rsidR="002549DA" w:rsidRPr="005C4975">
        <w:rPr>
          <w:sz w:val="24"/>
          <w:szCs w:val="24"/>
        </w:rPr>
        <w:t>a</w:t>
      </w:r>
      <w:r w:rsidR="002549DA" w:rsidRPr="005C4975">
        <w:rPr>
          <w:spacing w:val="78"/>
          <w:sz w:val="24"/>
          <w:szCs w:val="24"/>
        </w:rPr>
        <w:t xml:space="preserve"> </w:t>
      </w:r>
      <w:r w:rsidR="002549DA" w:rsidRPr="005C4975">
        <w:rPr>
          <w:spacing w:val="2"/>
          <w:sz w:val="24"/>
          <w:szCs w:val="24"/>
        </w:rPr>
        <w:t>z</w:t>
      </w:r>
      <w:r w:rsidR="002549DA" w:rsidRPr="005C4975">
        <w:rPr>
          <w:sz w:val="24"/>
          <w:szCs w:val="24"/>
        </w:rPr>
        <w:t>najdują</w:t>
      </w:r>
      <w:r w:rsidR="002549DA" w:rsidRPr="005C4975">
        <w:rPr>
          <w:spacing w:val="2"/>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78"/>
          <w:sz w:val="24"/>
          <w:szCs w:val="24"/>
        </w:rPr>
        <w:t xml:space="preserve"> </w:t>
      </w:r>
      <w:r w:rsidR="002549DA" w:rsidRPr="005C4975">
        <w:rPr>
          <w:sz w:val="24"/>
          <w:szCs w:val="24"/>
        </w:rPr>
        <w:t>się</w:t>
      </w:r>
      <w:r w:rsidR="002549DA" w:rsidRPr="005C4975">
        <w:rPr>
          <w:spacing w:val="79"/>
          <w:sz w:val="24"/>
          <w:szCs w:val="24"/>
        </w:rPr>
        <w:t xml:space="preserve"> </w:t>
      </w:r>
      <w:r w:rsidR="002549DA" w:rsidRPr="005C4975">
        <w:rPr>
          <w:sz w:val="24"/>
          <w:szCs w:val="24"/>
        </w:rPr>
        <w:t>w dokumenta</w:t>
      </w:r>
      <w:r w:rsidR="002549DA" w:rsidRPr="005C4975">
        <w:rPr>
          <w:spacing w:val="-1"/>
          <w:sz w:val="24"/>
          <w:szCs w:val="24"/>
        </w:rPr>
        <w:t>c</w:t>
      </w:r>
      <w:r w:rsidR="002549DA" w:rsidRPr="005C4975">
        <w:rPr>
          <w:sz w:val="24"/>
          <w:szCs w:val="24"/>
        </w:rPr>
        <w:t xml:space="preserve">ji. </w:t>
      </w:r>
      <w:r w:rsidR="002549DA" w:rsidRPr="005C4975">
        <w:rPr>
          <w:spacing w:val="2"/>
          <w:sz w:val="24"/>
          <w:szCs w:val="24"/>
        </w:rPr>
        <w:t>J</w:t>
      </w:r>
      <w:r w:rsidR="002549DA" w:rsidRPr="005C4975">
        <w:rPr>
          <w:sz w:val="24"/>
          <w:szCs w:val="24"/>
        </w:rPr>
        <w:t>eżeli</w:t>
      </w:r>
      <w:r w:rsidR="002549DA" w:rsidRPr="005C4975">
        <w:rPr>
          <w:spacing w:val="-1"/>
          <w:sz w:val="24"/>
          <w:szCs w:val="24"/>
        </w:rPr>
        <w:t xml:space="preserve"> </w:t>
      </w:r>
      <w:r w:rsidR="002549DA">
        <w:rPr>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4"/>
          <w:sz w:val="24"/>
          <w:szCs w:val="24"/>
        </w:rPr>
        <w:t xml:space="preserve"> </w:t>
      </w:r>
      <w:r w:rsidR="002549DA" w:rsidRPr="005C4975">
        <w:rPr>
          <w:sz w:val="24"/>
          <w:szCs w:val="24"/>
        </w:rPr>
        <w:t>dop</w:t>
      </w:r>
      <w:r w:rsidR="002549DA" w:rsidRPr="005C4975">
        <w:rPr>
          <w:spacing w:val="1"/>
          <w:sz w:val="24"/>
          <w:szCs w:val="24"/>
        </w:rPr>
        <w:t>u</w:t>
      </w:r>
      <w:r w:rsidR="002549DA" w:rsidRPr="005C4975">
        <w:rPr>
          <w:sz w:val="24"/>
          <w:szCs w:val="24"/>
        </w:rPr>
        <w:t>s</w:t>
      </w:r>
      <w:r w:rsidR="002549DA" w:rsidRPr="005C4975">
        <w:rPr>
          <w:spacing w:val="2"/>
          <w:sz w:val="24"/>
          <w:szCs w:val="24"/>
        </w:rPr>
        <w:t>z</w:t>
      </w:r>
      <w:r w:rsidR="002549DA" w:rsidRPr="005C4975">
        <w:rPr>
          <w:sz w:val="24"/>
          <w:szCs w:val="24"/>
        </w:rPr>
        <w:t>cza rozwiązania</w:t>
      </w:r>
      <w:r w:rsidR="002549DA" w:rsidRPr="005C4975">
        <w:rPr>
          <w:spacing w:val="1"/>
          <w:sz w:val="24"/>
          <w:szCs w:val="24"/>
        </w:rPr>
        <w:t xml:space="preserve"> </w:t>
      </w:r>
      <w:r w:rsidR="002549DA" w:rsidRPr="005C4975">
        <w:rPr>
          <w:sz w:val="24"/>
          <w:szCs w:val="24"/>
        </w:rPr>
        <w:t>równ</w:t>
      </w:r>
      <w:r w:rsidR="002549DA" w:rsidRPr="005C4975">
        <w:rPr>
          <w:spacing w:val="1"/>
          <w:sz w:val="24"/>
          <w:szCs w:val="24"/>
        </w:rPr>
        <w:t>o</w:t>
      </w:r>
      <w:r w:rsidR="002549DA" w:rsidRPr="005C4975">
        <w:rPr>
          <w:sz w:val="24"/>
          <w:szCs w:val="24"/>
        </w:rPr>
        <w:t>ważne opi</w:t>
      </w:r>
      <w:r w:rsidR="002549DA" w:rsidRPr="005C4975">
        <w:rPr>
          <w:spacing w:val="2"/>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m w</w:t>
      </w:r>
      <w:r w:rsidR="002549DA" w:rsidRPr="005C4975">
        <w:rPr>
          <w:spacing w:val="1"/>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kumenta</w:t>
      </w:r>
      <w:r w:rsidR="002549DA" w:rsidRPr="005C4975">
        <w:rPr>
          <w:spacing w:val="-1"/>
          <w:sz w:val="24"/>
          <w:szCs w:val="24"/>
        </w:rPr>
        <w:t>c</w:t>
      </w:r>
      <w:r w:rsidR="002549DA" w:rsidRPr="005C4975">
        <w:rPr>
          <w:sz w:val="24"/>
          <w:szCs w:val="24"/>
        </w:rPr>
        <w:t>ji, ale</w:t>
      </w:r>
      <w:r w:rsidR="002549DA" w:rsidRPr="005C4975">
        <w:rPr>
          <w:spacing w:val="1"/>
          <w:sz w:val="24"/>
          <w:szCs w:val="24"/>
        </w:rPr>
        <w:t xml:space="preserve"> </w:t>
      </w:r>
      <w:r w:rsidR="002549DA" w:rsidRPr="005C4975">
        <w:rPr>
          <w:sz w:val="24"/>
          <w:szCs w:val="24"/>
        </w:rPr>
        <w:t>nie podaje</w:t>
      </w:r>
      <w:r w:rsidR="002549DA" w:rsidRPr="005C4975">
        <w:rPr>
          <w:spacing w:val="60"/>
          <w:sz w:val="24"/>
          <w:szCs w:val="24"/>
        </w:rPr>
        <w:t xml:space="preserve"> </w:t>
      </w:r>
      <w:r w:rsidR="002549DA" w:rsidRPr="005C4975">
        <w:rPr>
          <w:sz w:val="24"/>
          <w:szCs w:val="24"/>
        </w:rPr>
        <w:t>m</w:t>
      </w:r>
      <w:r w:rsidR="002549DA" w:rsidRPr="005C4975">
        <w:rPr>
          <w:spacing w:val="1"/>
          <w:sz w:val="24"/>
          <w:szCs w:val="24"/>
        </w:rPr>
        <w:t>i</w:t>
      </w:r>
      <w:r w:rsidR="002549DA" w:rsidRPr="005C4975">
        <w:rPr>
          <w:sz w:val="24"/>
          <w:szCs w:val="24"/>
        </w:rPr>
        <w:t>ni</w:t>
      </w:r>
      <w:r w:rsidR="002549DA" w:rsidRPr="005C4975">
        <w:rPr>
          <w:spacing w:val="1"/>
          <w:sz w:val="24"/>
          <w:szCs w:val="24"/>
        </w:rPr>
        <w:t>m</w:t>
      </w:r>
      <w:r w:rsidR="002549DA" w:rsidRPr="005C4975">
        <w:rPr>
          <w:sz w:val="24"/>
          <w:szCs w:val="24"/>
        </w:rPr>
        <w:t>al</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61"/>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w:t>
      </w:r>
      <w:r w:rsidR="002549DA" w:rsidRPr="005C4975">
        <w:rPr>
          <w:sz w:val="24"/>
          <w:szCs w:val="24"/>
        </w:rPr>
        <w:t>ów,</w:t>
      </w:r>
      <w:r w:rsidR="002549DA" w:rsidRPr="005C4975">
        <w:rPr>
          <w:spacing w:val="61"/>
          <w:sz w:val="24"/>
          <w:szCs w:val="24"/>
        </w:rPr>
        <w:t xml:space="preserve"> </w:t>
      </w:r>
      <w:r w:rsidR="002549DA" w:rsidRPr="005C4975">
        <w:rPr>
          <w:sz w:val="24"/>
          <w:szCs w:val="24"/>
        </w:rPr>
        <w:t>które</w:t>
      </w:r>
      <w:r w:rsidR="002549DA" w:rsidRPr="005C4975">
        <w:rPr>
          <w:spacing w:val="61"/>
          <w:sz w:val="24"/>
          <w:szCs w:val="24"/>
        </w:rPr>
        <w:t xml:space="preserve"> </w:t>
      </w:r>
      <w:r w:rsidR="002549DA" w:rsidRPr="005C4975">
        <w:rPr>
          <w:spacing w:val="4"/>
          <w:sz w:val="24"/>
          <w:szCs w:val="24"/>
        </w:rPr>
        <w:t>b</w:t>
      </w:r>
      <w:r w:rsidR="002549DA" w:rsidRPr="005C4975">
        <w:rPr>
          <w:sz w:val="24"/>
          <w:szCs w:val="24"/>
        </w:rPr>
        <w:t>y</w:t>
      </w:r>
      <w:r w:rsidR="002549DA" w:rsidRPr="005C4975">
        <w:rPr>
          <w:spacing w:val="55"/>
          <w:sz w:val="24"/>
          <w:szCs w:val="24"/>
        </w:rPr>
        <w:t xml:space="preserve"> </w:t>
      </w:r>
      <w:r w:rsidR="002549DA" w:rsidRPr="005C4975">
        <w:rPr>
          <w:sz w:val="24"/>
          <w:szCs w:val="24"/>
        </w:rPr>
        <w:t>tę</w:t>
      </w:r>
      <w:r w:rsidR="002549DA" w:rsidRPr="005C4975">
        <w:rPr>
          <w:spacing w:val="62"/>
          <w:sz w:val="24"/>
          <w:szCs w:val="24"/>
        </w:rPr>
        <w:t xml:space="preserve"> </w:t>
      </w:r>
      <w:r w:rsidR="002549DA" w:rsidRPr="005C4975">
        <w:rPr>
          <w:spacing w:val="2"/>
          <w:sz w:val="24"/>
          <w:szCs w:val="24"/>
        </w:rPr>
        <w:t>r</w:t>
      </w:r>
      <w:r w:rsidR="002549DA" w:rsidRPr="005C4975">
        <w:rPr>
          <w:sz w:val="24"/>
          <w:szCs w:val="24"/>
        </w:rPr>
        <w:t>ówno</w:t>
      </w:r>
      <w:r w:rsidR="002549DA" w:rsidRPr="005C4975">
        <w:rPr>
          <w:spacing w:val="-1"/>
          <w:sz w:val="24"/>
          <w:szCs w:val="24"/>
        </w:rPr>
        <w:t>w</w:t>
      </w:r>
      <w:r w:rsidR="002549DA" w:rsidRPr="005C4975">
        <w:rPr>
          <w:sz w:val="24"/>
          <w:szCs w:val="24"/>
        </w:rPr>
        <w:t>ażność</w:t>
      </w:r>
      <w:r w:rsidR="002549DA" w:rsidRPr="005C4975">
        <w:rPr>
          <w:spacing w:val="61"/>
          <w:sz w:val="24"/>
          <w:szCs w:val="24"/>
        </w:rPr>
        <w:t xml:space="preserve"> </w:t>
      </w:r>
      <w:r w:rsidR="002549DA" w:rsidRPr="005C4975">
        <w:rPr>
          <w:sz w:val="24"/>
          <w:szCs w:val="24"/>
        </w:rPr>
        <w:t>potwierdza</w:t>
      </w:r>
      <w:r w:rsidR="002549DA" w:rsidRPr="005C4975">
        <w:rPr>
          <w:spacing w:val="2"/>
          <w:sz w:val="24"/>
          <w:szCs w:val="24"/>
        </w:rPr>
        <w:t>ł</w:t>
      </w:r>
      <w:r w:rsidR="002549DA" w:rsidRPr="005C4975">
        <w:rPr>
          <w:sz w:val="24"/>
          <w:szCs w:val="24"/>
        </w:rPr>
        <w:t>y</w:t>
      </w:r>
      <w:r w:rsidR="002549DA" w:rsidRPr="005C4975">
        <w:rPr>
          <w:spacing w:val="63"/>
          <w:sz w:val="24"/>
          <w:szCs w:val="24"/>
        </w:rPr>
        <w:t xml:space="preserve"> </w:t>
      </w:r>
      <w:r w:rsidR="002549DA" w:rsidRPr="005C4975">
        <w:rPr>
          <w:sz w:val="24"/>
          <w:szCs w:val="24"/>
        </w:rPr>
        <w:t>–</w:t>
      </w:r>
      <w:r w:rsidR="002549DA" w:rsidRPr="005C4975">
        <w:rPr>
          <w:spacing w:val="62"/>
          <w:sz w:val="24"/>
          <w:szCs w:val="24"/>
        </w:rPr>
        <w:t xml:space="preserve"> </w:t>
      </w:r>
      <w:r w:rsidR="002549DA">
        <w:rPr>
          <w:spacing w:val="4"/>
          <w:sz w:val="24"/>
          <w:szCs w:val="24"/>
        </w:rPr>
        <w:t>W</w:t>
      </w:r>
      <w:r w:rsidR="002549DA" w:rsidRPr="005C4975">
        <w:rPr>
          <w:spacing w:val="-3"/>
          <w:sz w:val="24"/>
          <w:szCs w:val="24"/>
        </w:rPr>
        <w:t>y</w:t>
      </w:r>
      <w:r w:rsidR="002549DA" w:rsidRPr="005C4975">
        <w:rPr>
          <w:sz w:val="24"/>
          <w:szCs w:val="24"/>
        </w:rPr>
        <w:t>kon</w:t>
      </w:r>
      <w:r w:rsidR="002549DA" w:rsidRPr="005C4975">
        <w:rPr>
          <w:spacing w:val="-1"/>
          <w:sz w:val="24"/>
          <w:szCs w:val="24"/>
        </w:rPr>
        <w:t>a</w:t>
      </w:r>
      <w:r w:rsidR="002549DA" w:rsidRPr="005C4975">
        <w:rPr>
          <w:sz w:val="24"/>
          <w:szCs w:val="24"/>
        </w:rPr>
        <w:t>wca obowiąza</w:t>
      </w:r>
      <w:r w:rsidR="002549DA" w:rsidRPr="005C4975">
        <w:rPr>
          <w:spacing w:val="1"/>
          <w:sz w:val="24"/>
          <w:szCs w:val="24"/>
        </w:rPr>
        <w:t>n</w:t>
      </w:r>
      <w:r w:rsidR="002549DA" w:rsidRPr="005C4975">
        <w:rPr>
          <w:sz w:val="24"/>
          <w:szCs w:val="24"/>
        </w:rPr>
        <w:t>y</w:t>
      </w:r>
      <w:r w:rsidR="002549DA" w:rsidRPr="005C4975">
        <w:rPr>
          <w:spacing w:val="-4"/>
          <w:sz w:val="24"/>
          <w:szCs w:val="24"/>
        </w:rPr>
        <w:t xml:space="preserve"> </w:t>
      </w:r>
      <w:r w:rsidR="002549DA" w:rsidRPr="005C4975">
        <w:rPr>
          <w:spacing w:val="2"/>
          <w:sz w:val="24"/>
          <w:szCs w:val="24"/>
        </w:rPr>
        <w:t>j</w:t>
      </w:r>
      <w:r w:rsidR="002549DA" w:rsidRPr="005C4975">
        <w:rPr>
          <w:sz w:val="24"/>
          <w:szCs w:val="24"/>
        </w:rPr>
        <w:t xml:space="preserve">est </w:t>
      </w:r>
      <w:r w:rsidR="002549DA" w:rsidRPr="005C4975">
        <w:rPr>
          <w:spacing w:val="1"/>
          <w:sz w:val="24"/>
          <w:szCs w:val="24"/>
        </w:rPr>
        <w:t>z</w:t>
      </w:r>
      <w:r w:rsidR="002549DA" w:rsidRPr="005C4975">
        <w:rPr>
          <w:sz w:val="24"/>
          <w:szCs w:val="24"/>
        </w:rPr>
        <w:t>aof</w:t>
      </w:r>
      <w:r w:rsidR="002549DA" w:rsidRPr="005C4975">
        <w:rPr>
          <w:spacing w:val="-2"/>
          <w:sz w:val="24"/>
          <w:szCs w:val="24"/>
        </w:rPr>
        <w:t>e</w:t>
      </w:r>
      <w:r w:rsidR="002549DA" w:rsidRPr="005C4975">
        <w:rPr>
          <w:sz w:val="24"/>
          <w:szCs w:val="24"/>
        </w:rPr>
        <w:t>r</w:t>
      </w:r>
      <w:r w:rsidR="002549DA" w:rsidRPr="005C4975">
        <w:rPr>
          <w:spacing w:val="1"/>
          <w:sz w:val="24"/>
          <w:szCs w:val="24"/>
        </w:rPr>
        <w:t>o</w:t>
      </w:r>
      <w:r w:rsidR="002549DA" w:rsidRPr="005C4975">
        <w:rPr>
          <w:sz w:val="24"/>
          <w:szCs w:val="24"/>
        </w:rPr>
        <w:t>w</w:t>
      </w:r>
      <w:r w:rsidR="002549DA" w:rsidRPr="005C4975">
        <w:rPr>
          <w:spacing w:val="-1"/>
          <w:sz w:val="24"/>
          <w:szCs w:val="24"/>
        </w:rPr>
        <w:t>a</w:t>
      </w:r>
      <w:r w:rsidR="002549DA" w:rsidRPr="005C4975">
        <w:rPr>
          <w:sz w:val="24"/>
          <w:szCs w:val="24"/>
        </w:rPr>
        <w:t>ć</w:t>
      </w:r>
      <w:r w:rsidR="002549DA" w:rsidRPr="005C4975">
        <w:rPr>
          <w:spacing w:val="-1"/>
          <w:sz w:val="24"/>
          <w:szCs w:val="24"/>
        </w:rPr>
        <w:t xml:space="preserve"> </w:t>
      </w:r>
      <w:r w:rsidR="002549DA" w:rsidRPr="005C4975">
        <w:rPr>
          <w:spacing w:val="2"/>
          <w:sz w:val="24"/>
          <w:szCs w:val="24"/>
        </w:rPr>
        <w:t>p</w:t>
      </w:r>
      <w:r w:rsidR="002549DA" w:rsidRPr="005C4975">
        <w:rPr>
          <w:sz w:val="24"/>
          <w:szCs w:val="24"/>
        </w:rPr>
        <w:t>rodukt o wła</w:t>
      </w:r>
      <w:r w:rsidR="002549DA" w:rsidRPr="005C4975">
        <w:rPr>
          <w:spacing w:val="1"/>
          <w:sz w:val="24"/>
          <w:szCs w:val="24"/>
        </w:rPr>
        <w:t>ś</w:t>
      </w:r>
      <w:r w:rsidR="002549DA" w:rsidRPr="005C4975">
        <w:rPr>
          <w:sz w:val="24"/>
          <w:szCs w:val="24"/>
        </w:rPr>
        <w:t>ciwo</w:t>
      </w:r>
      <w:r w:rsidR="002549DA" w:rsidRPr="005C4975">
        <w:rPr>
          <w:spacing w:val="1"/>
          <w:sz w:val="24"/>
          <w:szCs w:val="24"/>
        </w:rPr>
        <w:t>ś</w:t>
      </w:r>
      <w:r w:rsidR="002549DA" w:rsidRPr="005C4975">
        <w:rPr>
          <w:sz w:val="24"/>
          <w:szCs w:val="24"/>
        </w:rPr>
        <w:t>cia</w:t>
      </w:r>
      <w:r w:rsidR="002549DA" w:rsidRPr="005C4975">
        <w:rPr>
          <w:spacing w:val="-1"/>
          <w:sz w:val="24"/>
          <w:szCs w:val="24"/>
        </w:rPr>
        <w:t>c</w:t>
      </w:r>
      <w:r w:rsidR="002549DA" w:rsidRPr="005C4975">
        <w:rPr>
          <w:sz w:val="24"/>
          <w:szCs w:val="24"/>
        </w:rPr>
        <w:t>h zbl</w:t>
      </w:r>
      <w:r w:rsidR="002549DA" w:rsidRPr="005C4975">
        <w:rPr>
          <w:spacing w:val="1"/>
          <w:sz w:val="24"/>
          <w:szCs w:val="24"/>
        </w:rPr>
        <w:t>iż</w:t>
      </w:r>
      <w:r w:rsidR="002549DA" w:rsidRPr="005C4975">
        <w:rPr>
          <w:sz w:val="24"/>
          <w:szCs w:val="24"/>
        </w:rPr>
        <w:t>o</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 xml:space="preserve">h, </w:t>
      </w:r>
      <w:r w:rsidR="002549DA" w:rsidRPr="005C4975">
        <w:rPr>
          <w:spacing w:val="1"/>
          <w:sz w:val="24"/>
          <w:szCs w:val="24"/>
        </w:rPr>
        <w:t>n</w:t>
      </w:r>
      <w:r w:rsidR="002549DA" w:rsidRPr="005C4975">
        <w:rPr>
          <w:sz w:val="24"/>
          <w:szCs w:val="24"/>
        </w:rPr>
        <w:t>ad</w:t>
      </w:r>
      <w:r w:rsidR="002549DA" w:rsidRPr="005C4975">
        <w:rPr>
          <w:spacing w:val="-1"/>
          <w:sz w:val="24"/>
          <w:szCs w:val="24"/>
        </w:rPr>
        <w:t>a</w:t>
      </w:r>
      <w:r w:rsidR="002549DA" w:rsidRPr="005C4975">
        <w:rPr>
          <w:sz w:val="24"/>
          <w:szCs w:val="24"/>
        </w:rPr>
        <w:t>j</w:t>
      </w:r>
      <w:r w:rsidR="002549DA" w:rsidRPr="005C4975">
        <w:rPr>
          <w:spacing w:val="1"/>
          <w:sz w:val="24"/>
          <w:szCs w:val="24"/>
        </w:rPr>
        <w:t>ąc</w:t>
      </w:r>
      <w:r w:rsidR="002549DA" w:rsidRPr="005C4975">
        <w:rPr>
          <w:sz w:val="24"/>
          <w:szCs w:val="24"/>
        </w:rPr>
        <w:t>y</w:t>
      </w:r>
      <w:r w:rsidR="002549DA" w:rsidRPr="005C4975">
        <w:rPr>
          <w:spacing w:val="-2"/>
          <w:sz w:val="24"/>
          <w:szCs w:val="24"/>
        </w:rPr>
        <w:t xml:space="preserve"> </w:t>
      </w:r>
      <w:r w:rsidR="002549DA" w:rsidRPr="005C4975">
        <w:rPr>
          <w:sz w:val="24"/>
          <w:szCs w:val="24"/>
        </w:rPr>
        <w:t>się fun</w:t>
      </w:r>
      <w:r w:rsidR="002549DA" w:rsidRPr="005C4975">
        <w:rPr>
          <w:spacing w:val="1"/>
          <w:sz w:val="24"/>
          <w:szCs w:val="24"/>
        </w:rPr>
        <w:t>k</w:t>
      </w:r>
      <w:r w:rsidR="002549DA" w:rsidRPr="005C4975">
        <w:rPr>
          <w:sz w:val="24"/>
          <w:szCs w:val="24"/>
        </w:rPr>
        <w:t xml:space="preserve">cjonalnie do </w:t>
      </w:r>
      <w:r w:rsidR="002549DA" w:rsidRPr="005C4975">
        <w:rPr>
          <w:spacing w:val="1"/>
          <w:sz w:val="24"/>
          <w:szCs w:val="24"/>
        </w:rPr>
        <w:t>z</w:t>
      </w:r>
      <w:r w:rsidR="002549DA" w:rsidRPr="005C4975">
        <w:rPr>
          <w:sz w:val="24"/>
          <w:szCs w:val="24"/>
        </w:rPr>
        <w:t>apotrzebow</w:t>
      </w:r>
      <w:r w:rsidR="002549DA" w:rsidRPr="005C4975">
        <w:rPr>
          <w:spacing w:val="-2"/>
          <w:sz w:val="24"/>
          <w:szCs w:val="24"/>
        </w:rPr>
        <w:t>a</w:t>
      </w:r>
      <w:r w:rsidR="002549DA" w:rsidRPr="005C4975">
        <w:rPr>
          <w:sz w:val="24"/>
          <w:szCs w:val="24"/>
        </w:rPr>
        <w:t>n</w:t>
      </w:r>
      <w:r w:rsidR="002549DA" w:rsidRPr="005C4975">
        <w:rPr>
          <w:spacing w:val="1"/>
          <w:sz w:val="24"/>
          <w:szCs w:val="24"/>
        </w:rPr>
        <w:t>e</w:t>
      </w:r>
      <w:r w:rsidR="002549DA" w:rsidRPr="005C4975">
        <w:rPr>
          <w:spacing w:val="-2"/>
          <w:sz w:val="24"/>
          <w:szCs w:val="24"/>
        </w:rPr>
        <w:t>g</w:t>
      </w:r>
      <w:r w:rsidR="002549DA" w:rsidRPr="005C4975">
        <w:rPr>
          <w:sz w:val="24"/>
          <w:szCs w:val="24"/>
        </w:rPr>
        <w:t xml:space="preserve">o </w:t>
      </w:r>
      <w:r w:rsidR="002549DA" w:rsidRPr="005C4975">
        <w:rPr>
          <w:spacing w:val="1"/>
          <w:sz w:val="24"/>
          <w:szCs w:val="24"/>
        </w:rPr>
        <w:t>z</w:t>
      </w:r>
      <w:r w:rsidR="002549DA" w:rsidRPr="005C4975">
        <w:rPr>
          <w:sz w:val="24"/>
          <w:szCs w:val="24"/>
        </w:rPr>
        <w:t>astosow</w:t>
      </w:r>
      <w:r w:rsidR="002549DA" w:rsidRPr="005C4975">
        <w:rPr>
          <w:spacing w:val="-1"/>
          <w:sz w:val="24"/>
          <w:szCs w:val="24"/>
        </w:rPr>
        <w:t>a</w:t>
      </w:r>
      <w:r w:rsidR="002549DA" w:rsidRPr="005C4975">
        <w:rPr>
          <w:sz w:val="24"/>
          <w:szCs w:val="24"/>
        </w:rPr>
        <w:t>nia. N</w:t>
      </w:r>
      <w:r w:rsidR="002549DA" w:rsidRPr="005C4975">
        <w:rPr>
          <w:spacing w:val="-1"/>
          <w:sz w:val="24"/>
          <w:szCs w:val="24"/>
        </w:rPr>
        <w:t>a</w:t>
      </w:r>
      <w:r w:rsidR="002549DA" w:rsidRPr="005C4975">
        <w:rPr>
          <w:sz w:val="24"/>
          <w:szCs w:val="24"/>
        </w:rPr>
        <w:t>z</w:t>
      </w:r>
      <w:r w:rsidR="002549DA" w:rsidRPr="005C4975">
        <w:rPr>
          <w:spacing w:val="2"/>
          <w:sz w:val="24"/>
          <w:szCs w:val="24"/>
        </w:rPr>
        <w:t>w</w:t>
      </w:r>
      <w:r w:rsidR="002549DA" w:rsidRPr="005C4975">
        <w:rPr>
          <w:sz w:val="24"/>
          <w:szCs w:val="24"/>
        </w:rPr>
        <w:t>y</w:t>
      </w:r>
      <w:r w:rsidR="002549DA" w:rsidRPr="005C4975">
        <w:rPr>
          <w:spacing w:val="4"/>
          <w:sz w:val="24"/>
          <w:szCs w:val="24"/>
        </w:rPr>
        <w:t xml:space="preserve"> </w:t>
      </w:r>
      <w:r w:rsidR="002549DA" w:rsidRPr="005C4975">
        <w:rPr>
          <w:sz w:val="24"/>
          <w:szCs w:val="24"/>
        </w:rPr>
        <w:t>wł</w:t>
      </w:r>
      <w:r w:rsidR="002549DA" w:rsidRPr="005C4975">
        <w:rPr>
          <w:spacing w:val="1"/>
          <w:sz w:val="24"/>
          <w:szCs w:val="24"/>
        </w:rPr>
        <w:t>a</w:t>
      </w:r>
      <w:r w:rsidR="002549DA" w:rsidRPr="005C4975">
        <w:rPr>
          <w:sz w:val="24"/>
          <w:szCs w:val="24"/>
        </w:rPr>
        <w:t>s</w:t>
      </w:r>
      <w:r w:rsidR="002549DA" w:rsidRPr="005C4975">
        <w:rPr>
          <w:spacing w:val="1"/>
          <w:sz w:val="24"/>
          <w:szCs w:val="24"/>
        </w:rPr>
        <w:t>n</w:t>
      </w:r>
      <w:r w:rsidR="002549DA" w:rsidRPr="005C4975">
        <w:rPr>
          <w:sz w:val="24"/>
          <w:szCs w:val="24"/>
        </w:rPr>
        <w:t>e</w:t>
      </w:r>
      <w:r w:rsidR="002549DA" w:rsidRPr="005C4975">
        <w:rPr>
          <w:spacing w:val="8"/>
          <w:sz w:val="24"/>
          <w:szCs w:val="24"/>
        </w:rPr>
        <w:t xml:space="preserve"> </w:t>
      </w:r>
      <w:r w:rsidR="002549DA" w:rsidRPr="005C4975">
        <w:rPr>
          <w:sz w:val="24"/>
          <w:szCs w:val="24"/>
        </w:rPr>
        <w:t>maj</w:t>
      </w:r>
      <w:r w:rsidR="002549DA" w:rsidRPr="005C4975">
        <w:rPr>
          <w:spacing w:val="1"/>
          <w:sz w:val="24"/>
          <w:szCs w:val="24"/>
        </w:rPr>
        <w:t>ą</w:t>
      </w:r>
      <w:r w:rsidR="002549DA" w:rsidRPr="005C4975">
        <w:rPr>
          <w:spacing w:val="8"/>
          <w:sz w:val="24"/>
          <w:szCs w:val="24"/>
        </w:rPr>
        <w:t xml:space="preserve"> </w:t>
      </w:r>
      <w:r w:rsidR="002549DA" w:rsidRPr="005C4975">
        <w:rPr>
          <w:sz w:val="24"/>
          <w:szCs w:val="24"/>
        </w:rPr>
        <w:t>je</w:t>
      </w:r>
      <w:r w:rsidR="002549DA" w:rsidRPr="005C4975">
        <w:rPr>
          <w:spacing w:val="4"/>
          <w:sz w:val="24"/>
          <w:szCs w:val="24"/>
        </w:rPr>
        <w:t>d</w:t>
      </w:r>
      <w:r w:rsidR="002549DA" w:rsidRPr="005C4975">
        <w:rPr>
          <w:spacing w:val="-1"/>
          <w:sz w:val="24"/>
          <w:szCs w:val="24"/>
        </w:rPr>
        <w:t>y</w:t>
      </w:r>
      <w:r w:rsidR="002549DA" w:rsidRPr="005C4975">
        <w:rPr>
          <w:sz w:val="24"/>
          <w:szCs w:val="24"/>
        </w:rPr>
        <w:t>nie</w:t>
      </w:r>
      <w:r w:rsidR="002549DA" w:rsidRPr="005C4975">
        <w:rPr>
          <w:spacing w:val="8"/>
          <w:sz w:val="24"/>
          <w:szCs w:val="24"/>
        </w:rPr>
        <w:t xml:space="preserve"> </w:t>
      </w:r>
      <w:r w:rsidR="002549DA" w:rsidRPr="005C4975">
        <w:rPr>
          <w:sz w:val="24"/>
          <w:szCs w:val="24"/>
        </w:rPr>
        <w:t>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er</w:t>
      </w:r>
      <w:r w:rsidR="002549DA" w:rsidRPr="005C4975">
        <w:rPr>
          <w:spacing w:val="8"/>
          <w:sz w:val="24"/>
          <w:szCs w:val="24"/>
        </w:rPr>
        <w:t xml:space="preserve"> </w:t>
      </w:r>
      <w:r w:rsidR="002549DA" w:rsidRPr="005C4975">
        <w:rPr>
          <w:sz w:val="24"/>
          <w:szCs w:val="24"/>
        </w:rPr>
        <w:t>pomocniczy</w:t>
      </w:r>
      <w:r w:rsidR="002549DA" w:rsidRPr="005C4975">
        <w:rPr>
          <w:spacing w:val="7"/>
          <w:sz w:val="24"/>
          <w:szCs w:val="24"/>
        </w:rPr>
        <w:t xml:space="preserve"> </w:t>
      </w:r>
      <w:r w:rsidR="002549DA" w:rsidRPr="005C4975">
        <w:rPr>
          <w:sz w:val="24"/>
          <w:szCs w:val="24"/>
        </w:rPr>
        <w:t>dla</w:t>
      </w:r>
      <w:r w:rsidR="002549DA" w:rsidRPr="005C4975">
        <w:rPr>
          <w:spacing w:val="9"/>
          <w:sz w:val="24"/>
          <w:szCs w:val="24"/>
        </w:rPr>
        <w:t xml:space="preserve"> </w:t>
      </w:r>
      <w:r w:rsidR="002549DA" w:rsidRPr="005C4975">
        <w:rPr>
          <w:sz w:val="24"/>
          <w:szCs w:val="24"/>
        </w:rPr>
        <w:t>okr</w:t>
      </w:r>
      <w:r w:rsidR="002549DA" w:rsidRPr="005C4975">
        <w:rPr>
          <w:spacing w:val="-1"/>
          <w:sz w:val="24"/>
          <w:szCs w:val="24"/>
        </w:rPr>
        <w:t>e</w:t>
      </w:r>
      <w:r w:rsidR="002549DA" w:rsidRPr="005C4975">
        <w:rPr>
          <w:sz w:val="24"/>
          <w:szCs w:val="24"/>
        </w:rPr>
        <w:t>ślen</w:t>
      </w:r>
      <w:r w:rsidR="002549DA" w:rsidRPr="005C4975">
        <w:rPr>
          <w:spacing w:val="2"/>
          <w:sz w:val="24"/>
          <w:szCs w:val="24"/>
        </w:rPr>
        <w:t>i</w:t>
      </w:r>
      <w:r w:rsidR="002549DA" w:rsidRPr="005C4975">
        <w:rPr>
          <w:sz w:val="24"/>
          <w:szCs w:val="24"/>
        </w:rPr>
        <w:t>a</w:t>
      </w:r>
      <w:r w:rsidR="002549DA" w:rsidRPr="005C4975">
        <w:rPr>
          <w:spacing w:val="8"/>
          <w:sz w:val="24"/>
          <w:szCs w:val="24"/>
        </w:rPr>
        <w:t xml:space="preserve"> </w:t>
      </w:r>
      <w:r w:rsidR="002549DA" w:rsidRPr="005C4975">
        <w:rPr>
          <w:sz w:val="24"/>
          <w:szCs w:val="24"/>
        </w:rPr>
        <w:t>pods</w:t>
      </w:r>
      <w:r w:rsidR="002549DA" w:rsidRPr="005C4975">
        <w:rPr>
          <w:spacing w:val="1"/>
          <w:sz w:val="24"/>
          <w:szCs w:val="24"/>
        </w:rPr>
        <w:t>t</w:t>
      </w:r>
      <w:r w:rsidR="002549DA" w:rsidRPr="005C4975">
        <w:rPr>
          <w:sz w:val="24"/>
          <w:szCs w:val="24"/>
        </w:rPr>
        <w:t>awo</w:t>
      </w:r>
      <w:r w:rsidR="002549DA" w:rsidRPr="005C4975">
        <w:rPr>
          <w:spacing w:val="2"/>
          <w:sz w:val="24"/>
          <w:szCs w:val="24"/>
        </w:rPr>
        <w:t>w</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par</w:t>
      </w:r>
      <w:r w:rsidR="002549DA" w:rsidRPr="005C4975">
        <w:rPr>
          <w:spacing w:val="-2"/>
          <w:sz w:val="24"/>
          <w:szCs w:val="24"/>
        </w:rPr>
        <w:t>a</w:t>
      </w:r>
      <w:r w:rsidR="002549DA" w:rsidRPr="005C4975">
        <w:rPr>
          <w:spacing w:val="2"/>
          <w:sz w:val="24"/>
          <w:szCs w:val="24"/>
        </w:rPr>
        <w:t>m</w:t>
      </w:r>
      <w:r w:rsidR="002549DA" w:rsidRPr="005C4975">
        <w:rPr>
          <w:sz w:val="24"/>
          <w:szCs w:val="24"/>
        </w:rPr>
        <w:t>etrów i</w:t>
      </w:r>
      <w:r w:rsidR="002549DA" w:rsidRPr="005C4975">
        <w:rPr>
          <w:spacing w:val="19"/>
          <w:sz w:val="24"/>
          <w:szCs w:val="24"/>
        </w:rPr>
        <w:t xml:space="preserve"> </w:t>
      </w:r>
      <w:r w:rsidR="002549DA" w:rsidRPr="005C4975">
        <w:rPr>
          <w:sz w:val="24"/>
          <w:szCs w:val="24"/>
        </w:rPr>
        <w:t>c</w:t>
      </w:r>
      <w:r w:rsidR="002549DA" w:rsidRPr="005C4975">
        <w:rPr>
          <w:spacing w:val="-1"/>
          <w:sz w:val="24"/>
          <w:szCs w:val="24"/>
        </w:rPr>
        <w:t>ec</w:t>
      </w:r>
      <w:r w:rsidR="002549DA" w:rsidRPr="005C4975">
        <w:rPr>
          <w:sz w:val="24"/>
          <w:szCs w:val="24"/>
        </w:rPr>
        <w:t>h</w:t>
      </w:r>
      <w:r w:rsidR="002549DA" w:rsidRPr="005C4975">
        <w:rPr>
          <w:spacing w:val="18"/>
          <w:sz w:val="24"/>
          <w:szCs w:val="24"/>
        </w:rPr>
        <w:t xml:space="preserve"> </w:t>
      </w:r>
      <w:r w:rsidR="002549DA" w:rsidRPr="005C4975">
        <w:rPr>
          <w:spacing w:val="1"/>
          <w:sz w:val="24"/>
          <w:szCs w:val="24"/>
        </w:rPr>
        <w:t>z</w:t>
      </w:r>
      <w:r w:rsidR="002549DA" w:rsidRPr="005C4975">
        <w:rPr>
          <w:sz w:val="24"/>
          <w:szCs w:val="24"/>
        </w:rPr>
        <w:t>astosowa</w:t>
      </w:r>
      <w:r w:rsidR="002549DA" w:rsidRPr="005C4975">
        <w:rPr>
          <w:spacing w:val="3"/>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9"/>
          <w:sz w:val="24"/>
          <w:szCs w:val="24"/>
        </w:rPr>
        <w:t xml:space="preserve"> </w:t>
      </w:r>
      <w:r w:rsidR="002549DA" w:rsidRPr="005C4975">
        <w:rPr>
          <w:spacing w:val="2"/>
          <w:sz w:val="24"/>
          <w:szCs w:val="24"/>
        </w:rPr>
        <w:t>m</w:t>
      </w:r>
      <w:r w:rsidR="002549DA" w:rsidRPr="005C4975">
        <w:rPr>
          <w:sz w:val="24"/>
          <w:szCs w:val="24"/>
        </w:rPr>
        <w:t>ate</w:t>
      </w:r>
      <w:r w:rsidR="002549DA" w:rsidRPr="005C4975">
        <w:rPr>
          <w:spacing w:val="-1"/>
          <w:sz w:val="24"/>
          <w:szCs w:val="24"/>
        </w:rPr>
        <w:t>r</w:t>
      </w:r>
      <w:r w:rsidR="002549DA" w:rsidRPr="005C4975">
        <w:rPr>
          <w:sz w:val="24"/>
          <w:szCs w:val="24"/>
        </w:rPr>
        <w:t>iałów.</w:t>
      </w:r>
      <w:r w:rsidR="002549DA" w:rsidRPr="005C4975">
        <w:rPr>
          <w:spacing w:val="18"/>
          <w:sz w:val="24"/>
          <w:szCs w:val="24"/>
        </w:rPr>
        <w:t xml:space="preserve"> </w:t>
      </w:r>
      <w:r w:rsidR="002549DA" w:rsidRPr="005C4975">
        <w:rPr>
          <w:spacing w:val="2"/>
          <w:sz w:val="24"/>
          <w:szCs w:val="24"/>
        </w:rPr>
        <w:t>N</w:t>
      </w:r>
      <w:r w:rsidR="002549DA" w:rsidRPr="005C4975">
        <w:rPr>
          <w:sz w:val="24"/>
          <w:szCs w:val="24"/>
        </w:rPr>
        <w:t>azwą</w:t>
      </w:r>
      <w:r w:rsidR="002549DA" w:rsidRPr="005C4975">
        <w:rPr>
          <w:spacing w:val="17"/>
          <w:sz w:val="24"/>
          <w:szCs w:val="24"/>
        </w:rPr>
        <w:t xml:space="preserve"> </w:t>
      </w:r>
      <w:r w:rsidR="002549DA" w:rsidRPr="005C4975">
        <w:rPr>
          <w:sz w:val="24"/>
          <w:szCs w:val="24"/>
        </w:rPr>
        <w:t>włas</w:t>
      </w:r>
      <w:r w:rsidR="002549DA" w:rsidRPr="005C4975">
        <w:rPr>
          <w:spacing w:val="2"/>
          <w:sz w:val="24"/>
          <w:szCs w:val="24"/>
        </w:rPr>
        <w:t>n</w:t>
      </w:r>
      <w:r w:rsidR="002549DA" w:rsidRPr="005C4975">
        <w:rPr>
          <w:sz w:val="24"/>
          <w:szCs w:val="24"/>
        </w:rPr>
        <w:t>ą</w:t>
      </w:r>
      <w:r w:rsidR="002549DA" w:rsidRPr="005C4975">
        <w:rPr>
          <w:spacing w:val="20"/>
          <w:sz w:val="24"/>
          <w:szCs w:val="24"/>
        </w:rPr>
        <w:t xml:space="preserve"> </w:t>
      </w:r>
      <w:r w:rsidR="002549DA" w:rsidRPr="005C4975">
        <w:rPr>
          <w:sz w:val="24"/>
          <w:szCs w:val="24"/>
        </w:rPr>
        <w:t>jest</w:t>
      </w:r>
      <w:r w:rsidR="002549DA" w:rsidRPr="005C4975">
        <w:rPr>
          <w:spacing w:val="19"/>
          <w:sz w:val="24"/>
          <w:szCs w:val="24"/>
        </w:rPr>
        <w:t xml:space="preserve"> </w:t>
      </w:r>
      <w:r w:rsidR="002549DA" w:rsidRPr="005C4975">
        <w:rPr>
          <w:sz w:val="24"/>
          <w:szCs w:val="24"/>
        </w:rPr>
        <w:t>na</w:t>
      </w:r>
      <w:r w:rsidR="002549DA" w:rsidRPr="005C4975">
        <w:rPr>
          <w:spacing w:val="1"/>
          <w:sz w:val="24"/>
          <w:szCs w:val="24"/>
        </w:rPr>
        <w:t>z</w:t>
      </w:r>
      <w:r w:rsidR="002549DA" w:rsidRPr="005C4975">
        <w:rPr>
          <w:sz w:val="24"/>
          <w:szCs w:val="24"/>
        </w:rPr>
        <w:t>w</w:t>
      </w:r>
      <w:r w:rsidR="002549DA" w:rsidRPr="005C4975">
        <w:rPr>
          <w:spacing w:val="-1"/>
          <w:sz w:val="24"/>
          <w:szCs w:val="24"/>
        </w:rPr>
        <w:t>a</w:t>
      </w:r>
      <w:r w:rsidR="002549DA" w:rsidRPr="005C4975">
        <w:rPr>
          <w:sz w:val="24"/>
          <w:szCs w:val="24"/>
        </w:rPr>
        <w:t>,</w:t>
      </w:r>
      <w:r w:rsidR="002549DA" w:rsidRPr="005C4975">
        <w:rPr>
          <w:spacing w:val="18"/>
          <w:sz w:val="24"/>
          <w:szCs w:val="24"/>
        </w:rPr>
        <w:t xml:space="preserve"> </w:t>
      </w:r>
      <w:r w:rsidR="002549DA" w:rsidRPr="005C4975">
        <w:rPr>
          <w:sz w:val="24"/>
          <w:szCs w:val="24"/>
        </w:rPr>
        <w:t>pod</w:t>
      </w:r>
      <w:r w:rsidR="002549DA" w:rsidRPr="005C4975">
        <w:rPr>
          <w:spacing w:val="19"/>
          <w:sz w:val="24"/>
          <w:szCs w:val="24"/>
        </w:rPr>
        <w:t xml:space="preserve"> </w:t>
      </w:r>
      <w:r w:rsidR="002549DA" w:rsidRPr="005C4975">
        <w:rPr>
          <w:sz w:val="24"/>
          <w:szCs w:val="24"/>
        </w:rPr>
        <w:t>którą</w:t>
      </w:r>
      <w:r w:rsidR="002549DA" w:rsidRPr="005C4975">
        <w:rPr>
          <w:spacing w:val="18"/>
          <w:sz w:val="24"/>
          <w:szCs w:val="24"/>
        </w:rPr>
        <w:t xml:space="preserve"> </w:t>
      </w:r>
      <w:r w:rsidR="002549DA" w:rsidRPr="005C4975">
        <w:rPr>
          <w:spacing w:val="2"/>
          <w:sz w:val="24"/>
          <w:szCs w:val="24"/>
        </w:rPr>
        <w:t>o</w:t>
      </w:r>
      <w:r w:rsidR="002549DA" w:rsidRPr="005C4975">
        <w:rPr>
          <w:spacing w:val="1"/>
          <w:sz w:val="24"/>
          <w:szCs w:val="24"/>
        </w:rPr>
        <w:t>z</w:t>
      </w:r>
      <w:r w:rsidR="002549DA" w:rsidRPr="005C4975">
        <w:rPr>
          <w:sz w:val="24"/>
          <w:szCs w:val="24"/>
        </w:rPr>
        <w:t>na</w:t>
      </w:r>
      <w:r w:rsidR="002549DA" w:rsidRPr="005C4975">
        <w:rPr>
          <w:spacing w:val="-1"/>
          <w:sz w:val="24"/>
          <w:szCs w:val="24"/>
        </w:rPr>
        <w:t>c</w:t>
      </w:r>
      <w:r w:rsidR="002549DA" w:rsidRPr="005C4975">
        <w:rPr>
          <w:spacing w:val="1"/>
          <w:sz w:val="24"/>
          <w:szCs w:val="24"/>
        </w:rPr>
        <w:t>z</w:t>
      </w:r>
      <w:r w:rsidR="002549DA" w:rsidRPr="005C4975">
        <w:rPr>
          <w:sz w:val="24"/>
          <w:szCs w:val="24"/>
        </w:rPr>
        <w:t>a</w:t>
      </w:r>
      <w:r w:rsidR="002549DA" w:rsidRPr="005C4975">
        <w:rPr>
          <w:spacing w:val="1"/>
          <w:sz w:val="24"/>
          <w:szCs w:val="24"/>
        </w:rPr>
        <w:t>n</w:t>
      </w:r>
      <w:r w:rsidR="002549DA" w:rsidRPr="005C4975">
        <w:rPr>
          <w:sz w:val="24"/>
          <w:szCs w:val="24"/>
        </w:rPr>
        <w:t>y</w:t>
      </w:r>
      <w:r w:rsidR="002549DA" w:rsidRPr="005C4975">
        <w:rPr>
          <w:spacing w:val="14"/>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9"/>
          <w:sz w:val="24"/>
          <w:szCs w:val="24"/>
        </w:rPr>
        <w:t xml:space="preserve"> </w:t>
      </w:r>
      <w:r w:rsidR="002549DA" w:rsidRPr="005C4975">
        <w:rPr>
          <w:sz w:val="24"/>
          <w:szCs w:val="24"/>
        </w:rPr>
        <w:t xml:space="preserve">nią przedmiot </w:t>
      </w:r>
      <w:r w:rsidR="002549DA" w:rsidRPr="005C4975">
        <w:rPr>
          <w:spacing w:val="2"/>
          <w:sz w:val="24"/>
          <w:szCs w:val="24"/>
        </w:rPr>
        <w:t>w</w:t>
      </w:r>
      <w:r w:rsidR="002549DA" w:rsidRPr="005C4975">
        <w:rPr>
          <w:spacing w:val="-4"/>
          <w:sz w:val="24"/>
          <w:szCs w:val="24"/>
        </w:rPr>
        <w:t>y</w:t>
      </w:r>
      <w:r w:rsidR="002549DA" w:rsidRPr="005C4975">
        <w:rPr>
          <w:sz w:val="24"/>
          <w:szCs w:val="24"/>
        </w:rPr>
        <w:t>stępuje (lub</w:t>
      </w:r>
      <w:r w:rsidR="002549DA" w:rsidRPr="005C4975">
        <w:rPr>
          <w:spacing w:val="1"/>
          <w:sz w:val="24"/>
          <w:szCs w:val="24"/>
        </w:rPr>
        <w:t xml:space="preserve"> w</w:t>
      </w:r>
      <w:r w:rsidR="002549DA" w:rsidRPr="005C4975">
        <w:rPr>
          <w:spacing w:val="-4"/>
          <w:sz w:val="24"/>
          <w:szCs w:val="24"/>
        </w:rPr>
        <w:t>y</w:t>
      </w:r>
      <w:r w:rsidR="002549DA" w:rsidRPr="005C4975">
        <w:rPr>
          <w:sz w:val="24"/>
          <w:szCs w:val="24"/>
        </w:rPr>
        <w:t>stęp</w:t>
      </w:r>
      <w:r w:rsidR="002549DA" w:rsidRPr="005C4975">
        <w:rPr>
          <w:spacing w:val="1"/>
          <w:sz w:val="24"/>
          <w:szCs w:val="24"/>
        </w:rPr>
        <w:t>o</w:t>
      </w:r>
      <w:r w:rsidR="002549DA" w:rsidRPr="005C4975">
        <w:rPr>
          <w:sz w:val="24"/>
          <w:szCs w:val="24"/>
        </w:rPr>
        <w:t>wał</w:t>
      </w:r>
      <w:r w:rsidR="002549DA" w:rsidRPr="005C4975">
        <w:rPr>
          <w:spacing w:val="4"/>
          <w:sz w:val="24"/>
          <w:szCs w:val="24"/>
        </w:rPr>
        <w:t>b</w:t>
      </w:r>
      <w:r w:rsidR="002549DA" w:rsidRPr="005C4975">
        <w:rPr>
          <w:spacing w:val="-4"/>
          <w:sz w:val="24"/>
          <w:szCs w:val="24"/>
        </w:rPr>
        <w:t>y</w:t>
      </w:r>
      <w:r w:rsidR="002549DA" w:rsidRPr="005C4975">
        <w:rPr>
          <w:sz w:val="24"/>
          <w:szCs w:val="24"/>
        </w:rPr>
        <w:t>) zaró</w:t>
      </w:r>
      <w:r w:rsidR="002549DA" w:rsidRPr="005C4975">
        <w:rPr>
          <w:spacing w:val="-1"/>
          <w:sz w:val="24"/>
          <w:szCs w:val="24"/>
        </w:rPr>
        <w:t>w</w:t>
      </w:r>
      <w:r w:rsidR="002549DA" w:rsidRPr="005C4975">
        <w:rPr>
          <w:sz w:val="24"/>
          <w:szCs w:val="24"/>
        </w:rPr>
        <w:t>no</w:t>
      </w:r>
      <w:r w:rsidR="002549DA" w:rsidRPr="005C4975">
        <w:rPr>
          <w:spacing w:val="1"/>
          <w:sz w:val="24"/>
          <w:szCs w:val="24"/>
        </w:rPr>
        <w:t xml:space="preserve"> </w:t>
      </w:r>
      <w:r w:rsidR="002549DA" w:rsidRPr="005C4975">
        <w:rPr>
          <w:sz w:val="24"/>
          <w:szCs w:val="24"/>
        </w:rPr>
        <w:t>w Polsce, jak i w in</w:t>
      </w:r>
      <w:r w:rsidR="002549DA" w:rsidRPr="005C4975">
        <w:rPr>
          <w:spacing w:val="1"/>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2"/>
          <w:sz w:val="24"/>
          <w:szCs w:val="24"/>
        </w:rPr>
        <w:t xml:space="preserve"> </w:t>
      </w:r>
      <w:r w:rsidR="002549DA" w:rsidRPr="005C4975">
        <w:rPr>
          <w:sz w:val="24"/>
          <w:szCs w:val="24"/>
        </w:rPr>
        <w:t>kr</w:t>
      </w:r>
      <w:r w:rsidR="002549DA" w:rsidRPr="005C4975">
        <w:rPr>
          <w:spacing w:val="-1"/>
          <w:sz w:val="24"/>
          <w:szCs w:val="24"/>
        </w:rPr>
        <w:t>a</w:t>
      </w:r>
      <w:r w:rsidR="002549DA" w:rsidRPr="005C4975">
        <w:rPr>
          <w:sz w:val="24"/>
          <w:szCs w:val="24"/>
        </w:rPr>
        <w:t>ja</w:t>
      </w:r>
      <w:r w:rsidR="002549DA" w:rsidRPr="005C4975">
        <w:rPr>
          <w:spacing w:val="-1"/>
          <w:sz w:val="24"/>
          <w:szCs w:val="24"/>
        </w:rPr>
        <w:t>c</w:t>
      </w:r>
      <w:r w:rsidR="002549DA" w:rsidRPr="005C4975">
        <w:rPr>
          <w:sz w:val="24"/>
          <w:szCs w:val="24"/>
        </w:rPr>
        <w:t>h. Z</w:t>
      </w:r>
      <w:r w:rsidR="002549DA" w:rsidRPr="005C4975">
        <w:rPr>
          <w:spacing w:val="-2"/>
          <w:sz w:val="24"/>
          <w:szCs w:val="24"/>
        </w:rPr>
        <w:t>g</w:t>
      </w:r>
      <w:r w:rsidR="002549DA" w:rsidRPr="005C4975">
        <w:rPr>
          <w:sz w:val="24"/>
          <w:szCs w:val="24"/>
        </w:rPr>
        <w:t>odnie</w:t>
      </w:r>
      <w:r w:rsidR="002549DA" w:rsidRPr="005C4975">
        <w:rPr>
          <w:spacing w:val="25"/>
          <w:sz w:val="24"/>
          <w:szCs w:val="24"/>
        </w:rPr>
        <w:t xml:space="preserve"> </w:t>
      </w:r>
      <w:r w:rsidR="002549DA" w:rsidRPr="005C4975">
        <w:rPr>
          <w:sz w:val="24"/>
          <w:szCs w:val="24"/>
        </w:rPr>
        <w:t>z</w:t>
      </w:r>
      <w:r w:rsidR="002549DA" w:rsidRPr="005C4975">
        <w:rPr>
          <w:spacing w:val="27"/>
          <w:sz w:val="24"/>
          <w:szCs w:val="24"/>
        </w:rPr>
        <w:t xml:space="preserve"> </w:t>
      </w:r>
      <w:r w:rsidR="002549DA" w:rsidRPr="005C4975">
        <w:rPr>
          <w:sz w:val="24"/>
          <w:szCs w:val="24"/>
        </w:rPr>
        <w:t>art.</w:t>
      </w:r>
      <w:r w:rsidR="002549DA" w:rsidRPr="005C4975">
        <w:rPr>
          <w:spacing w:val="25"/>
          <w:sz w:val="24"/>
          <w:szCs w:val="24"/>
        </w:rPr>
        <w:t xml:space="preserve"> </w:t>
      </w:r>
      <w:r w:rsidR="002549DA" w:rsidRPr="005C4975">
        <w:rPr>
          <w:sz w:val="24"/>
          <w:szCs w:val="24"/>
        </w:rPr>
        <w:t>30</w:t>
      </w:r>
      <w:r w:rsidR="002549DA" w:rsidRPr="005C4975">
        <w:rPr>
          <w:spacing w:val="26"/>
          <w:sz w:val="24"/>
          <w:szCs w:val="24"/>
        </w:rPr>
        <w:t xml:space="preserve"> </w:t>
      </w:r>
      <w:r w:rsidR="002549DA" w:rsidRPr="005C4975">
        <w:rPr>
          <w:sz w:val="24"/>
          <w:szCs w:val="24"/>
        </w:rPr>
        <w:t>ust.</w:t>
      </w:r>
      <w:r w:rsidR="002549DA" w:rsidRPr="005C4975">
        <w:rPr>
          <w:spacing w:val="27"/>
          <w:sz w:val="24"/>
          <w:szCs w:val="24"/>
        </w:rPr>
        <w:t xml:space="preserve"> </w:t>
      </w:r>
      <w:r w:rsidR="002549DA" w:rsidRPr="005C4975">
        <w:rPr>
          <w:sz w:val="24"/>
          <w:szCs w:val="24"/>
        </w:rPr>
        <w:t>5</w:t>
      </w:r>
      <w:r w:rsidR="002549DA" w:rsidRPr="005C4975">
        <w:rPr>
          <w:spacing w:val="26"/>
          <w:sz w:val="24"/>
          <w:szCs w:val="24"/>
        </w:rPr>
        <w:t xml:space="preserve"> </w:t>
      </w:r>
      <w:r w:rsidR="002549DA" w:rsidRPr="005C4975">
        <w:rPr>
          <w:sz w:val="24"/>
          <w:szCs w:val="24"/>
        </w:rPr>
        <w:t>usta</w:t>
      </w:r>
      <w:r w:rsidR="002549DA" w:rsidRPr="005C4975">
        <w:rPr>
          <w:spacing w:val="2"/>
          <w:sz w:val="24"/>
          <w:szCs w:val="24"/>
        </w:rPr>
        <w:t>w</w:t>
      </w:r>
      <w:r w:rsidR="002549DA" w:rsidRPr="005C4975">
        <w:rPr>
          <w:sz w:val="24"/>
          <w:szCs w:val="24"/>
        </w:rPr>
        <w:t>y</w:t>
      </w:r>
      <w:r w:rsidR="002549DA" w:rsidRPr="005C4975">
        <w:rPr>
          <w:spacing w:val="21"/>
          <w:sz w:val="24"/>
          <w:szCs w:val="24"/>
        </w:rPr>
        <w:t xml:space="preserve"> </w:t>
      </w:r>
      <w:r w:rsidR="002549DA" w:rsidRPr="005C4975">
        <w:rPr>
          <w:spacing w:val="1"/>
          <w:sz w:val="24"/>
          <w:szCs w:val="24"/>
        </w:rPr>
        <w:t>P</w:t>
      </w:r>
      <w:r w:rsidR="002549DA" w:rsidRPr="005C4975">
        <w:rPr>
          <w:sz w:val="24"/>
          <w:szCs w:val="24"/>
        </w:rPr>
        <w:t>rawo</w:t>
      </w:r>
      <w:r w:rsidR="002549DA" w:rsidRPr="005C4975">
        <w:rPr>
          <w:spacing w:val="26"/>
          <w:sz w:val="24"/>
          <w:szCs w:val="24"/>
        </w:rPr>
        <w:t xml:space="preserve"> </w:t>
      </w:r>
      <w:r w:rsidR="002549DA" w:rsidRPr="005C4975">
        <w:rPr>
          <w:spacing w:val="1"/>
          <w:sz w:val="24"/>
          <w:szCs w:val="24"/>
        </w:rPr>
        <w:t>z</w:t>
      </w:r>
      <w:r w:rsidR="002549DA" w:rsidRPr="005C4975">
        <w:rPr>
          <w:sz w:val="24"/>
          <w:szCs w:val="24"/>
        </w:rPr>
        <w:t>amówień</w:t>
      </w:r>
      <w:r w:rsidR="002549DA" w:rsidRPr="005C4975">
        <w:rPr>
          <w:spacing w:val="27"/>
          <w:sz w:val="24"/>
          <w:szCs w:val="24"/>
        </w:rPr>
        <w:t xml:space="preserve"> </w:t>
      </w:r>
      <w:r w:rsidR="002549DA" w:rsidRPr="005C4975">
        <w:rPr>
          <w:sz w:val="24"/>
          <w:szCs w:val="24"/>
        </w:rPr>
        <w:t>publ</w:t>
      </w:r>
      <w:r w:rsidR="002549DA" w:rsidRPr="005C4975">
        <w:rPr>
          <w:spacing w:val="1"/>
          <w:sz w:val="24"/>
          <w:szCs w:val="24"/>
        </w:rPr>
        <w:t>i</w:t>
      </w:r>
      <w:r w:rsidR="002549DA" w:rsidRPr="005C4975">
        <w:rPr>
          <w:sz w:val="24"/>
          <w:szCs w:val="24"/>
        </w:rPr>
        <w:t>cz</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25"/>
          <w:sz w:val="24"/>
          <w:szCs w:val="24"/>
        </w:rPr>
        <w:t xml:space="preserve"> </w:t>
      </w:r>
      <w:r w:rsidR="002549DA">
        <w:rPr>
          <w:spacing w:val="4"/>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wc</w:t>
      </w:r>
      <w:r w:rsidR="002549DA" w:rsidRPr="005C4975">
        <w:rPr>
          <w:sz w:val="24"/>
          <w:szCs w:val="24"/>
        </w:rPr>
        <w:t>a,</w:t>
      </w:r>
      <w:r w:rsidR="002549DA" w:rsidRPr="005C4975">
        <w:rPr>
          <w:spacing w:val="25"/>
          <w:sz w:val="24"/>
          <w:szCs w:val="24"/>
        </w:rPr>
        <w:t xml:space="preserve"> </w:t>
      </w:r>
      <w:r w:rsidR="002549DA" w:rsidRPr="005C4975">
        <w:rPr>
          <w:sz w:val="24"/>
          <w:szCs w:val="24"/>
        </w:rPr>
        <w:t>któ</w:t>
      </w:r>
      <w:r w:rsidR="002549DA" w:rsidRPr="005C4975">
        <w:rPr>
          <w:spacing w:val="2"/>
          <w:sz w:val="24"/>
          <w:szCs w:val="24"/>
        </w:rPr>
        <w:t>r</w:t>
      </w:r>
      <w:r w:rsidR="002549DA" w:rsidRPr="005C4975">
        <w:rPr>
          <w:sz w:val="24"/>
          <w:szCs w:val="24"/>
        </w:rPr>
        <w:t>y</w:t>
      </w:r>
      <w:r w:rsidR="002549DA" w:rsidRPr="005C4975">
        <w:rPr>
          <w:spacing w:val="22"/>
          <w:sz w:val="24"/>
          <w:szCs w:val="24"/>
        </w:rPr>
        <w:t xml:space="preserve"> </w:t>
      </w:r>
      <w:r w:rsidR="002549DA" w:rsidRPr="005C4975">
        <w:rPr>
          <w:sz w:val="24"/>
          <w:szCs w:val="24"/>
        </w:rPr>
        <w:t>powołuje się</w:t>
      </w:r>
      <w:r w:rsidR="002549DA" w:rsidRPr="005C4975">
        <w:rPr>
          <w:spacing w:val="117"/>
          <w:sz w:val="24"/>
          <w:szCs w:val="24"/>
        </w:rPr>
        <w:t xml:space="preserve"> </w:t>
      </w:r>
      <w:r w:rsidR="002549DA" w:rsidRPr="005C4975">
        <w:rPr>
          <w:sz w:val="24"/>
          <w:szCs w:val="24"/>
        </w:rPr>
        <w:t>na</w:t>
      </w:r>
      <w:r w:rsidR="002549DA" w:rsidRPr="005C4975">
        <w:rPr>
          <w:spacing w:val="116"/>
          <w:sz w:val="24"/>
          <w:szCs w:val="24"/>
        </w:rPr>
        <w:t xml:space="preserve"> </w:t>
      </w:r>
      <w:r w:rsidR="002549DA" w:rsidRPr="005C4975">
        <w:rPr>
          <w:sz w:val="24"/>
          <w:szCs w:val="24"/>
        </w:rPr>
        <w:t>ro</w:t>
      </w:r>
      <w:r w:rsidR="002549DA" w:rsidRPr="005C4975">
        <w:rPr>
          <w:spacing w:val="1"/>
          <w:sz w:val="24"/>
          <w:szCs w:val="24"/>
        </w:rPr>
        <w:t>z</w:t>
      </w:r>
      <w:r w:rsidR="002549DA" w:rsidRPr="005C4975">
        <w:rPr>
          <w:sz w:val="24"/>
          <w:szCs w:val="24"/>
        </w:rPr>
        <w:t>wiązania</w:t>
      </w:r>
      <w:r w:rsidR="002549DA" w:rsidRPr="005C4975">
        <w:rPr>
          <w:spacing w:val="116"/>
          <w:sz w:val="24"/>
          <w:szCs w:val="24"/>
        </w:rPr>
        <w:t xml:space="preserve"> </w:t>
      </w:r>
      <w:r w:rsidR="002549DA" w:rsidRPr="005C4975">
        <w:rPr>
          <w:sz w:val="24"/>
          <w:szCs w:val="24"/>
        </w:rPr>
        <w:t>równow</w:t>
      </w:r>
      <w:r w:rsidR="002549DA" w:rsidRPr="005C4975">
        <w:rPr>
          <w:spacing w:val="-2"/>
          <w:sz w:val="24"/>
          <w:szCs w:val="24"/>
        </w:rPr>
        <w:t>a</w:t>
      </w:r>
      <w:r w:rsidR="002549DA" w:rsidRPr="005C4975">
        <w:rPr>
          <w:spacing w:val="1"/>
          <w:sz w:val="24"/>
          <w:szCs w:val="24"/>
        </w:rPr>
        <w:t>ż</w:t>
      </w:r>
      <w:r w:rsidR="002549DA" w:rsidRPr="005C4975">
        <w:rPr>
          <w:sz w:val="24"/>
          <w:szCs w:val="24"/>
        </w:rPr>
        <w:t>ne</w:t>
      </w:r>
      <w:r w:rsidR="002549DA" w:rsidRPr="005C4975">
        <w:rPr>
          <w:spacing w:val="116"/>
          <w:sz w:val="24"/>
          <w:szCs w:val="24"/>
        </w:rPr>
        <w:t xml:space="preserve"> </w:t>
      </w:r>
      <w:r w:rsidR="002549DA" w:rsidRPr="005C4975">
        <w:rPr>
          <w:sz w:val="24"/>
          <w:szCs w:val="24"/>
        </w:rPr>
        <w:t>opi</w:t>
      </w:r>
      <w:r w:rsidR="002549DA" w:rsidRPr="005C4975">
        <w:rPr>
          <w:spacing w:val="3"/>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3"/>
          <w:sz w:val="24"/>
          <w:szCs w:val="24"/>
        </w:rPr>
        <w:t>n</w:t>
      </w:r>
      <w:r w:rsidR="002549DA" w:rsidRPr="005C4975">
        <w:rPr>
          <w:spacing w:val="-6"/>
          <w:sz w:val="24"/>
          <w:szCs w:val="24"/>
        </w:rPr>
        <w:t>y</w:t>
      </w:r>
      <w:r w:rsidR="002549DA" w:rsidRPr="005C4975">
        <w:rPr>
          <w:sz w:val="24"/>
          <w:szCs w:val="24"/>
        </w:rPr>
        <w:t>m</w:t>
      </w:r>
      <w:r w:rsidR="002549DA" w:rsidRPr="005C4975">
        <w:rPr>
          <w:spacing w:val="119"/>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15"/>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iają</w:t>
      </w:r>
      <w:r w:rsidR="002549DA" w:rsidRPr="005C4975">
        <w:rPr>
          <w:spacing w:val="-1"/>
          <w:sz w:val="24"/>
          <w:szCs w:val="24"/>
        </w:rPr>
        <w:t>c</w:t>
      </w:r>
      <w:r w:rsidR="002549DA" w:rsidRPr="005C4975">
        <w:rPr>
          <w:sz w:val="24"/>
          <w:szCs w:val="24"/>
        </w:rPr>
        <w:t>e</w:t>
      </w:r>
      <w:r w:rsidR="002549DA" w:rsidRPr="005C4975">
        <w:rPr>
          <w:spacing w:val="-2"/>
          <w:sz w:val="24"/>
          <w:szCs w:val="24"/>
        </w:rPr>
        <w:t>g</w:t>
      </w:r>
      <w:r w:rsidR="002549DA" w:rsidRPr="005C4975">
        <w:rPr>
          <w:sz w:val="24"/>
          <w:szCs w:val="24"/>
        </w:rPr>
        <w:t>o,</w:t>
      </w:r>
      <w:r w:rsidR="002549DA" w:rsidRPr="005C4975">
        <w:rPr>
          <w:spacing w:val="119"/>
          <w:sz w:val="24"/>
          <w:szCs w:val="24"/>
        </w:rPr>
        <w:t xml:space="preserve"> </w:t>
      </w:r>
      <w:r w:rsidR="002549DA" w:rsidRPr="005C4975">
        <w:rPr>
          <w:sz w:val="24"/>
          <w:szCs w:val="24"/>
        </w:rPr>
        <w:t>jest</w:t>
      </w:r>
      <w:r w:rsidR="002549DA" w:rsidRPr="005C4975">
        <w:rPr>
          <w:spacing w:val="118"/>
          <w:sz w:val="24"/>
          <w:szCs w:val="24"/>
        </w:rPr>
        <w:t xml:space="preserve"> </w:t>
      </w:r>
      <w:r w:rsidR="002549DA" w:rsidRPr="005C4975">
        <w:rPr>
          <w:sz w:val="24"/>
          <w:szCs w:val="24"/>
        </w:rPr>
        <w:t>obowiąza</w:t>
      </w:r>
      <w:r w:rsidR="002549DA" w:rsidRPr="005C4975">
        <w:rPr>
          <w:spacing w:val="1"/>
          <w:sz w:val="24"/>
          <w:szCs w:val="24"/>
        </w:rPr>
        <w:t>n</w:t>
      </w:r>
      <w:r w:rsidR="002549DA" w:rsidRPr="005C4975">
        <w:rPr>
          <w:sz w:val="24"/>
          <w:szCs w:val="24"/>
        </w:rPr>
        <w:t xml:space="preserve">y </w:t>
      </w:r>
      <w:r w:rsidR="002549DA" w:rsidRPr="005C4975">
        <w:rPr>
          <w:spacing w:val="1"/>
          <w:sz w:val="24"/>
          <w:szCs w:val="24"/>
        </w:rPr>
        <w:t>w</w:t>
      </w:r>
      <w:r w:rsidR="002549DA" w:rsidRPr="005C4975">
        <w:rPr>
          <w:spacing w:val="-4"/>
          <w:sz w:val="24"/>
          <w:szCs w:val="24"/>
        </w:rPr>
        <w:t>y</w:t>
      </w:r>
      <w:r w:rsidR="002549DA" w:rsidRPr="005C4975">
        <w:rPr>
          <w:spacing w:val="1"/>
          <w:sz w:val="24"/>
          <w:szCs w:val="24"/>
        </w:rPr>
        <w:t>ka</w:t>
      </w:r>
      <w:r w:rsidR="002549DA" w:rsidRPr="005C4975">
        <w:rPr>
          <w:sz w:val="24"/>
          <w:szCs w:val="24"/>
        </w:rPr>
        <w:t>za</w:t>
      </w:r>
      <w:r w:rsidR="002549DA" w:rsidRPr="005C4975">
        <w:rPr>
          <w:spacing w:val="-1"/>
          <w:sz w:val="24"/>
          <w:szCs w:val="24"/>
        </w:rPr>
        <w:t>ć</w:t>
      </w:r>
      <w:r w:rsidR="002549DA" w:rsidRPr="005C4975">
        <w:rPr>
          <w:sz w:val="24"/>
          <w:szCs w:val="24"/>
        </w:rPr>
        <w:t>,</w:t>
      </w:r>
      <w:r w:rsidR="002549DA" w:rsidRPr="005C4975">
        <w:rPr>
          <w:spacing w:val="54"/>
          <w:sz w:val="24"/>
          <w:szCs w:val="24"/>
        </w:rPr>
        <w:t xml:space="preserve"> </w:t>
      </w:r>
      <w:r w:rsidR="002549DA" w:rsidRPr="005C4975">
        <w:rPr>
          <w:spacing w:val="1"/>
          <w:sz w:val="24"/>
          <w:szCs w:val="24"/>
        </w:rPr>
        <w:t>ż</w:t>
      </w:r>
      <w:r w:rsidR="002549DA" w:rsidRPr="005C4975">
        <w:rPr>
          <w:sz w:val="24"/>
          <w:szCs w:val="24"/>
        </w:rPr>
        <w:t>e</w:t>
      </w:r>
      <w:r w:rsidR="002549DA" w:rsidRPr="005C4975">
        <w:rPr>
          <w:spacing w:val="54"/>
          <w:sz w:val="24"/>
          <w:szCs w:val="24"/>
        </w:rPr>
        <w:t xml:space="preserve"> </w:t>
      </w:r>
      <w:r w:rsidR="002549DA" w:rsidRPr="005C4975">
        <w:rPr>
          <w:sz w:val="24"/>
          <w:szCs w:val="24"/>
        </w:rPr>
        <w:t>oferowane</w:t>
      </w:r>
      <w:r w:rsidR="002549DA" w:rsidRPr="005C4975">
        <w:rPr>
          <w:spacing w:val="55"/>
          <w:sz w:val="24"/>
          <w:szCs w:val="24"/>
        </w:rPr>
        <w:t xml:space="preserve"> </w:t>
      </w:r>
      <w:r w:rsidR="002549DA" w:rsidRPr="005C4975">
        <w:rPr>
          <w:sz w:val="24"/>
          <w:szCs w:val="24"/>
        </w:rPr>
        <w:t>przez</w:t>
      </w:r>
      <w:r w:rsidR="002549DA" w:rsidRPr="005C4975">
        <w:rPr>
          <w:spacing w:val="56"/>
          <w:sz w:val="24"/>
          <w:szCs w:val="24"/>
        </w:rPr>
        <w:t xml:space="preserve"> </w:t>
      </w:r>
      <w:r w:rsidR="002549DA" w:rsidRPr="005C4975">
        <w:rPr>
          <w:sz w:val="24"/>
          <w:szCs w:val="24"/>
        </w:rPr>
        <w:t>nie</w:t>
      </w:r>
      <w:r w:rsidR="002549DA" w:rsidRPr="005C4975">
        <w:rPr>
          <w:spacing w:val="-2"/>
          <w:sz w:val="24"/>
          <w:szCs w:val="24"/>
        </w:rPr>
        <w:t>g</w:t>
      </w:r>
      <w:r w:rsidR="002549DA" w:rsidRPr="005C4975">
        <w:rPr>
          <w:sz w:val="24"/>
          <w:szCs w:val="24"/>
        </w:rPr>
        <w:t>o</w:t>
      </w:r>
      <w:r w:rsidR="002549DA" w:rsidRPr="005C4975">
        <w:rPr>
          <w:spacing w:val="54"/>
          <w:sz w:val="24"/>
          <w:szCs w:val="24"/>
        </w:rPr>
        <w:t xml:space="preserve"> </w:t>
      </w:r>
      <w:r w:rsidR="002549DA" w:rsidRPr="005C4975">
        <w:rPr>
          <w:sz w:val="24"/>
          <w:szCs w:val="24"/>
        </w:rPr>
        <w:t>dosta</w:t>
      </w:r>
      <w:r w:rsidR="002549DA" w:rsidRPr="005C4975">
        <w:rPr>
          <w:spacing w:val="1"/>
          <w:sz w:val="24"/>
          <w:szCs w:val="24"/>
        </w:rPr>
        <w:t>w</w:t>
      </w:r>
      <w:r w:rsidR="002549DA" w:rsidRPr="005C4975">
        <w:rPr>
          <w:sz w:val="24"/>
          <w:szCs w:val="24"/>
        </w:rPr>
        <w:t>y</w:t>
      </w:r>
      <w:r w:rsidR="002549DA" w:rsidRPr="005C4975">
        <w:rPr>
          <w:spacing w:val="50"/>
          <w:sz w:val="24"/>
          <w:szCs w:val="24"/>
        </w:rPr>
        <w:t xml:space="preserve"> </w:t>
      </w:r>
      <w:r w:rsidR="002549DA" w:rsidRPr="005C4975">
        <w:rPr>
          <w:spacing w:val="3"/>
          <w:sz w:val="24"/>
          <w:szCs w:val="24"/>
        </w:rPr>
        <w:t>l</w:t>
      </w:r>
      <w:r w:rsidR="002549DA" w:rsidRPr="005C4975">
        <w:rPr>
          <w:sz w:val="24"/>
          <w:szCs w:val="24"/>
        </w:rPr>
        <w:t>ub</w:t>
      </w:r>
      <w:r w:rsidR="002549DA" w:rsidRPr="005C4975">
        <w:rPr>
          <w:spacing w:val="55"/>
          <w:sz w:val="24"/>
          <w:szCs w:val="24"/>
        </w:rPr>
        <w:t xml:space="preserve"> </w:t>
      </w:r>
      <w:r w:rsidR="002549DA" w:rsidRPr="005C4975">
        <w:rPr>
          <w:sz w:val="24"/>
          <w:szCs w:val="24"/>
        </w:rPr>
        <w:t>robo</w:t>
      </w:r>
      <w:r w:rsidR="002549DA" w:rsidRPr="005C4975">
        <w:rPr>
          <w:spacing w:val="2"/>
          <w:sz w:val="24"/>
          <w:szCs w:val="24"/>
        </w:rPr>
        <w:t>t</w:t>
      </w:r>
      <w:r w:rsidR="002549DA" w:rsidRPr="005C4975">
        <w:rPr>
          <w:sz w:val="24"/>
          <w:szCs w:val="24"/>
        </w:rPr>
        <w:t>y</w:t>
      </w:r>
      <w:r w:rsidR="002549DA" w:rsidRPr="005C4975">
        <w:rPr>
          <w:spacing w:val="50"/>
          <w:sz w:val="24"/>
          <w:szCs w:val="24"/>
        </w:rPr>
        <w:t xml:space="preserve"> </w:t>
      </w:r>
      <w:r w:rsidR="002549DA" w:rsidRPr="005C4975">
        <w:rPr>
          <w:sz w:val="24"/>
          <w:szCs w:val="24"/>
        </w:rPr>
        <w:t>budowlane</w:t>
      </w:r>
      <w:r w:rsidR="002549DA" w:rsidRPr="005C4975">
        <w:rPr>
          <w:spacing w:val="53"/>
          <w:sz w:val="24"/>
          <w:szCs w:val="24"/>
        </w:rPr>
        <w:t xml:space="preserve"> </w:t>
      </w:r>
      <w:r w:rsidR="002549DA" w:rsidRPr="005C4975">
        <w:rPr>
          <w:spacing w:val="2"/>
          <w:sz w:val="24"/>
          <w:szCs w:val="24"/>
        </w:rPr>
        <w:t>s</w:t>
      </w:r>
      <w:r w:rsidR="002549DA" w:rsidRPr="005C4975">
        <w:rPr>
          <w:sz w:val="24"/>
          <w:szCs w:val="24"/>
        </w:rPr>
        <w:t>pełniają</w:t>
      </w:r>
      <w:r w:rsidR="002549DA" w:rsidRPr="005C4975">
        <w:rPr>
          <w:spacing w:val="5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1"/>
          <w:sz w:val="24"/>
          <w:szCs w:val="24"/>
        </w:rPr>
        <w:t>m</w:t>
      </w:r>
      <w:r w:rsidR="002549DA" w:rsidRPr="005C4975">
        <w:rPr>
          <w:spacing w:val="2"/>
          <w:sz w:val="24"/>
          <w:szCs w:val="24"/>
        </w:rPr>
        <w:t>a</w:t>
      </w:r>
      <w:r w:rsidR="002549DA" w:rsidRPr="005C4975">
        <w:rPr>
          <w:spacing w:val="-2"/>
          <w:sz w:val="24"/>
          <w:szCs w:val="24"/>
        </w:rPr>
        <w:t>g</w:t>
      </w:r>
      <w:r w:rsidR="002549DA" w:rsidRPr="005C4975">
        <w:rPr>
          <w:spacing w:val="-1"/>
          <w:sz w:val="24"/>
          <w:szCs w:val="24"/>
        </w:rPr>
        <w:t>a</w:t>
      </w:r>
      <w:r w:rsidR="002549DA" w:rsidRPr="005C4975">
        <w:rPr>
          <w:sz w:val="24"/>
          <w:szCs w:val="24"/>
        </w:rPr>
        <w:t>nia okr</w:t>
      </w:r>
      <w:r w:rsidR="002549DA" w:rsidRPr="005C4975">
        <w:rPr>
          <w:spacing w:val="-1"/>
          <w:sz w:val="24"/>
          <w:szCs w:val="24"/>
        </w:rPr>
        <w:t>e</w:t>
      </w:r>
      <w:r w:rsidR="002549DA" w:rsidRPr="005C4975">
        <w:rPr>
          <w:sz w:val="24"/>
          <w:szCs w:val="24"/>
        </w:rPr>
        <w:t>ślone prz</w:t>
      </w:r>
      <w:r w:rsidR="002549DA" w:rsidRPr="005C4975">
        <w:rPr>
          <w:spacing w:val="-1"/>
          <w:sz w:val="24"/>
          <w:szCs w:val="24"/>
        </w:rPr>
        <w:t>e</w:t>
      </w:r>
      <w:r w:rsidR="002549DA" w:rsidRPr="005C4975">
        <w:rPr>
          <w:sz w:val="24"/>
          <w:szCs w:val="24"/>
        </w:rPr>
        <w:t xml:space="preserve">z </w:t>
      </w:r>
      <w:r w:rsidR="002549DA">
        <w:rPr>
          <w:spacing w:val="2"/>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w:t>
      </w:r>
      <w:r w:rsidR="002549DA" w:rsidRPr="005C4975">
        <w:rPr>
          <w:spacing w:val="1"/>
          <w:sz w:val="24"/>
          <w:szCs w:val="24"/>
        </w:rPr>
        <w:t>a</w:t>
      </w:r>
      <w:r w:rsidR="002549DA" w:rsidRPr="005C4975">
        <w:rPr>
          <w:sz w:val="24"/>
          <w:szCs w:val="24"/>
        </w:rPr>
        <w:t>ją</w:t>
      </w:r>
      <w:r w:rsidR="002549DA" w:rsidRPr="005C4975">
        <w:rPr>
          <w:spacing w:val="-1"/>
          <w:sz w:val="24"/>
          <w:szCs w:val="24"/>
        </w:rPr>
        <w:t>c</w:t>
      </w:r>
      <w:r w:rsidR="002549DA" w:rsidRPr="005C4975">
        <w:rPr>
          <w:sz w:val="24"/>
          <w:szCs w:val="24"/>
        </w:rPr>
        <w:t>e</w:t>
      </w:r>
      <w:r w:rsidR="002549DA" w:rsidRPr="005C4975">
        <w:rPr>
          <w:spacing w:val="-1"/>
          <w:sz w:val="24"/>
          <w:szCs w:val="24"/>
        </w:rPr>
        <w:t>g</w:t>
      </w:r>
      <w:r w:rsidR="002549DA" w:rsidRPr="005C4975">
        <w:rPr>
          <w:sz w:val="24"/>
          <w:szCs w:val="24"/>
        </w:rPr>
        <w:t>o.</w:t>
      </w:r>
    </w:p>
    <w:p w:rsidR="002549DA" w:rsidRPr="005C4975" w:rsidRDefault="002549DA" w:rsidP="009949F0">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2549DA" w:rsidP="000903FD">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2549DA" w:rsidRPr="005C4975" w:rsidRDefault="002549DA"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00603EB8">
        <w:rPr>
          <w:spacing w:val="-1"/>
          <w:sz w:val="24"/>
          <w:szCs w:val="24"/>
        </w:rPr>
        <w:t xml:space="preserve">i urobku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2549DA" w:rsidRPr="007E7E28" w:rsidRDefault="002549DA" w:rsidP="007E7E28">
      <w:pPr>
        <w:widowControl w:val="0"/>
        <w:autoSpaceDE w:val="0"/>
        <w:autoSpaceDN w:val="0"/>
        <w:adjustRightInd w:val="0"/>
        <w:spacing w:after="0" w:line="240" w:lineRule="auto"/>
        <w:ind w:left="852" w:right="-12" w:hanging="426"/>
        <w:jc w:val="both"/>
        <w:rPr>
          <w:rFonts w:cs="Times New Roman"/>
          <w:b/>
          <w:bCs/>
          <w:color w:val="FF0000"/>
          <w:sz w:val="24"/>
          <w:szCs w:val="24"/>
        </w:rPr>
      </w:pPr>
      <w:r w:rsidRPr="005C4975">
        <w:rPr>
          <w:sz w:val="24"/>
          <w:szCs w:val="24"/>
        </w:rPr>
        <w:t xml:space="preserve">    </w:t>
      </w:r>
      <w:r w:rsidRPr="00FC1F60">
        <w:rPr>
          <w:b/>
          <w:bCs/>
          <w:color w:val="FF0000"/>
          <w:spacing w:val="17"/>
          <w:sz w:val="24"/>
          <w:szCs w:val="24"/>
        </w:rPr>
        <w:t xml:space="preserve"> </w:t>
      </w: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r w:rsidR="007E7E28">
        <w:rPr>
          <w:sz w:val="24"/>
          <w:szCs w:val="24"/>
        </w:rPr>
        <w:t xml:space="preserve"> </w:t>
      </w: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Pr="008D5774">
        <w:rPr>
          <w:b/>
          <w:bCs/>
          <w:spacing w:val="51"/>
          <w:sz w:val="24"/>
          <w:szCs w:val="24"/>
        </w:rPr>
        <w:t xml:space="preserve"> </w:t>
      </w:r>
    </w:p>
    <w:p w:rsidR="002549DA" w:rsidRPr="005C4975" w:rsidRDefault="002549DA" w:rsidP="008D5774">
      <w:pPr>
        <w:widowControl w:val="0"/>
        <w:autoSpaceDE w:val="0"/>
        <w:autoSpaceDN w:val="0"/>
        <w:adjustRightInd w:val="0"/>
        <w:spacing w:after="0" w:line="240" w:lineRule="auto"/>
        <w:ind w:left="709" w:right="-20"/>
        <w:jc w:val="both"/>
        <w:rPr>
          <w:spacing w:val="3"/>
          <w:sz w:val="24"/>
          <w:szCs w:val="24"/>
        </w:rPr>
      </w:pPr>
      <w:r>
        <w:rPr>
          <w:sz w:val="24"/>
          <w:szCs w:val="24"/>
        </w:rPr>
        <w:t>2</w:t>
      </w:r>
      <w:r w:rsidRPr="005C4975">
        <w:rPr>
          <w:sz w:val="24"/>
          <w:szCs w:val="24"/>
        </w:rPr>
        <w:t>) s</w:t>
      </w:r>
      <w:r w:rsidRPr="005C4975">
        <w:rPr>
          <w:spacing w:val="-1"/>
          <w:sz w:val="24"/>
          <w:szCs w:val="24"/>
        </w:rPr>
        <w:t>a</w:t>
      </w:r>
      <w:r w:rsidRPr="005C4975">
        <w:rPr>
          <w:sz w:val="24"/>
          <w:szCs w:val="24"/>
        </w:rPr>
        <w:t>nk</w:t>
      </w:r>
      <w:r w:rsidRPr="005C4975">
        <w:rPr>
          <w:spacing w:val="-1"/>
          <w:sz w:val="24"/>
          <w:szCs w:val="24"/>
        </w:rPr>
        <w:t>c</w:t>
      </w:r>
      <w:r w:rsidRPr="005C4975">
        <w:rPr>
          <w:sz w:val="24"/>
          <w:szCs w:val="24"/>
        </w:rPr>
        <w:t xml:space="preserve">je z </w:t>
      </w:r>
      <w:r w:rsidRPr="005C4975">
        <w:rPr>
          <w:spacing w:val="3"/>
          <w:sz w:val="24"/>
          <w:szCs w:val="24"/>
        </w:rPr>
        <w:t>t</w:t>
      </w:r>
      <w:r w:rsidRPr="005C4975">
        <w:rPr>
          <w:spacing w:val="-4"/>
          <w:sz w:val="24"/>
          <w:szCs w:val="24"/>
        </w:rPr>
        <w:t>y</w:t>
      </w:r>
      <w:r w:rsidRPr="005C4975">
        <w:rPr>
          <w:sz w:val="24"/>
          <w:szCs w:val="24"/>
        </w:rPr>
        <w:t>tułu niesp</w:t>
      </w:r>
      <w:r w:rsidRPr="005C4975">
        <w:rPr>
          <w:spacing w:val="1"/>
          <w:sz w:val="24"/>
          <w:szCs w:val="24"/>
        </w:rPr>
        <w:t>e</w:t>
      </w:r>
      <w:r w:rsidRPr="005C4975">
        <w:rPr>
          <w:sz w:val="24"/>
          <w:szCs w:val="24"/>
        </w:rPr>
        <w:t>łni</w:t>
      </w:r>
      <w:r w:rsidRPr="005C4975">
        <w:rPr>
          <w:spacing w:val="1"/>
          <w:sz w:val="24"/>
          <w:szCs w:val="24"/>
        </w:rPr>
        <w:t>e</w:t>
      </w:r>
      <w:r w:rsidRPr="005C4975">
        <w:rPr>
          <w:sz w:val="24"/>
          <w:szCs w:val="24"/>
        </w:rPr>
        <w:t>nia w</w:t>
      </w:r>
      <w:r w:rsidRPr="005C4975">
        <w:rPr>
          <w:spacing w:val="-4"/>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ń, o któ</w:t>
      </w:r>
      <w:r w:rsidRPr="005C4975">
        <w:rPr>
          <w:spacing w:val="3"/>
          <w:sz w:val="24"/>
          <w:szCs w:val="24"/>
        </w:rPr>
        <w:t>r</w:t>
      </w:r>
      <w:r w:rsidRPr="005C4975">
        <w:rPr>
          <w:spacing w:val="-1"/>
          <w:sz w:val="24"/>
          <w:szCs w:val="24"/>
        </w:rPr>
        <w:t>yc</w:t>
      </w:r>
      <w:r w:rsidRPr="005C4975">
        <w:rPr>
          <w:sz w:val="24"/>
          <w:szCs w:val="24"/>
        </w:rPr>
        <w:t>h mowa</w:t>
      </w:r>
      <w:r w:rsidRPr="005C4975">
        <w:rPr>
          <w:spacing w:val="-1"/>
          <w:sz w:val="24"/>
          <w:szCs w:val="24"/>
        </w:rPr>
        <w:t xml:space="preserve"> </w:t>
      </w:r>
      <w:r w:rsidRPr="005C4975">
        <w:rPr>
          <w:sz w:val="24"/>
          <w:szCs w:val="24"/>
        </w:rPr>
        <w:t>w art. 29 ust. 3a:</w:t>
      </w:r>
      <w:r w:rsidRPr="005C4975">
        <w:rPr>
          <w:spacing w:val="3"/>
          <w:sz w:val="24"/>
          <w:szCs w:val="24"/>
        </w:rPr>
        <w:t xml:space="preserve"> </w:t>
      </w:r>
    </w:p>
    <w:p w:rsidR="002549DA" w:rsidRDefault="002549DA" w:rsidP="00A031E2">
      <w:pPr>
        <w:pStyle w:val="Akapitzlist1"/>
        <w:widowControl w:val="0"/>
        <w:autoSpaceDE w:val="0"/>
        <w:autoSpaceDN w:val="0"/>
        <w:adjustRightInd w:val="0"/>
        <w:spacing w:after="0" w:line="240" w:lineRule="auto"/>
        <w:ind w:left="1134" w:right="-20"/>
        <w:jc w:val="both"/>
        <w:rPr>
          <w:rFonts w:cs="Times New Roman"/>
          <w:b/>
          <w:bCs/>
          <w:sz w:val="24"/>
          <w:szCs w:val="24"/>
        </w:rPr>
      </w:pPr>
      <w:r w:rsidRPr="00CB1430">
        <w:rPr>
          <w:bCs/>
          <w:spacing w:val="-2"/>
          <w:sz w:val="24"/>
          <w:szCs w:val="24"/>
        </w:rPr>
        <w:t>Z</w:t>
      </w:r>
      <w:r w:rsidRPr="00CB1430">
        <w:rPr>
          <w:bCs/>
          <w:spacing w:val="-1"/>
          <w:sz w:val="24"/>
          <w:szCs w:val="24"/>
        </w:rPr>
        <w:t>a</w:t>
      </w:r>
      <w:r w:rsidRPr="00CB1430">
        <w:rPr>
          <w:bCs/>
          <w:spacing w:val="2"/>
          <w:sz w:val="24"/>
          <w:szCs w:val="24"/>
        </w:rPr>
        <w:t>m</w:t>
      </w:r>
      <w:r w:rsidRPr="00CB1430">
        <w:rPr>
          <w:bCs/>
          <w:sz w:val="24"/>
          <w:szCs w:val="24"/>
        </w:rPr>
        <w:t>awi</w:t>
      </w:r>
      <w:r w:rsidRPr="00CB1430">
        <w:rPr>
          <w:bCs/>
          <w:spacing w:val="-1"/>
          <w:sz w:val="24"/>
          <w:szCs w:val="24"/>
        </w:rPr>
        <w:t>a</w:t>
      </w:r>
      <w:r w:rsidRPr="00CB1430">
        <w:rPr>
          <w:bCs/>
          <w:sz w:val="24"/>
          <w:szCs w:val="24"/>
        </w:rPr>
        <w:t>j</w:t>
      </w:r>
      <w:r w:rsidRPr="00CB1430">
        <w:rPr>
          <w:bCs/>
          <w:spacing w:val="1"/>
          <w:sz w:val="24"/>
          <w:szCs w:val="24"/>
        </w:rPr>
        <w:t>ą</w:t>
      </w:r>
      <w:r w:rsidRPr="00CB1430">
        <w:rPr>
          <w:bCs/>
          <w:sz w:val="24"/>
          <w:szCs w:val="24"/>
        </w:rPr>
        <w:t>c</w:t>
      </w:r>
      <w:r w:rsidRPr="00CB1430">
        <w:rPr>
          <w:bCs/>
          <w:spacing w:val="-1"/>
          <w:sz w:val="24"/>
          <w:szCs w:val="24"/>
        </w:rPr>
        <w:t>e</w:t>
      </w:r>
      <w:r w:rsidRPr="00CB1430">
        <w:rPr>
          <w:bCs/>
          <w:sz w:val="24"/>
          <w:szCs w:val="24"/>
        </w:rPr>
        <w:t>mu</w:t>
      </w:r>
      <w:r w:rsidRPr="00CB1430">
        <w:rPr>
          <w:bCs/>
          <w:spacing w:val="45"/>
          <w:sz w:val="24"/>
          <w:szCs w:val="24"/>
        </w:rPr>
        <w:t xml:space="preserve"> </w:t>
      </w:r>
      <w:r w:rsidRPr="00CB1430">
        <w:rPr>
          <w:bCs/>
          <w:spacing w:val="2"/>
          <w:sz w:val="24"/>
          <w:szCs w:val="24"/>
        </w:rPr>
        <w:t>p</w:t>
      </w:r>
      <w:r w:rsidRPr="00CB1430">
        <w:rPr>
          <w:bCs/>
          <w:sz w:val="24"/>
          <w:szCs w:val="24"/>
        </w:rPr>
        <w:t>r</w:t>
      </w:r>
      <w:r w:rsidRPr="00CB1430">
        <w:rPr>
          <w:bCs/>
          <w:spacing w:val="3"/>
          <w:sz w:val="24"/>
          <w:szCs w:val="24"/>
        </w:rPr>
        <w:t>z</w:t>
      </w:r>
      <w:r w:rsidRPr="00CB1430">
        <w:rPr>
          <w:bCs/>
          <w:spacing w:val="-4"/>
          <w:sz w:val="24"/>
          <w:szCs w:val="24"/>
        </w:rPr>
        <w:t>y</w:t>
      </w:r>
      <w:r w:rsidRPr="00CB1430">
        <w:rPr>
          <w:bCs/>
          <w:sz w:val="24"/>
          <w:szCs w:val="24"/>
        </w:rPr>
        <w:t>s</w:t>
      </w:r>
      <w:r w:rsidRPr="00CB1430">
        <w:rPr>
          <w:bCs/>
          <w:spacing w:val="2"/>
          <w:sz w:val="24"/>
          <w:szCs w:val="24"/>
        </w:rPr>
        <w:t>ł</w:t>
      </w:r>
      <w:r w:rsidRPr="00CB1430">
        <w:rPr>
          <w:bCs/>
          <w:sz w:val="24"/>
          <w:szCs w:val="24"/>
        </w:rPr>
        <w:t>u</w:t>
      </w:r>
      <w:r w:rsidRPr="00CB1430">
        <w:rPr>
          <w:bCs/>
          <w:spacing w:val="-2"/>
          <w:sz w:val="24"/>
          <w:szCs w:val="24"/>
        </w:rPr>
        <w:t>g</w:t>
      </w:r>
      <w:r w:rsidRPr="00CB1430">
        <w:rPr>
          <w:bCs/>
          <w:sz w:val="24"/>
          <w:szCs w:val="24"/>
        </w:rPr>
        <w:t>iw</w:t>
      </w:r>
      <w:r w:rsidRPr="00CB1430">
        <w:rPr>
          <w:bCs/>
          <w:spacing w:val="1"/>
          <w:sz w:val="24"/>
          <w:szCs w:val="24"/>
        </w:rPr>
        <w:t>a</w:t>
      </w:r>
      <w:r w:rsidRPr="00CB1430">
        <w:rPr>
          <w:bCs/>
          <w:sz w:val="24"/>
          <w:szCs w:val="24"/>
        </w:rPr>
        <w:t>ć</w:t>
      </w:r>
      <w:r w:rsidRPr="00CB1430">
        <w:rPr>
          <w:bCs/>
          <w:spacing w:val="44"/>
          <w:sz w:val="24"/>
          <w:szCs w:val="24"/>
        </w:rPr>
        <w:t xml:space="preserve"> </w:t>
      </w:r>
      <w:r w:rsidRPr="00CB1430">
        <w:rPr>
          <w:bCs/>
          <w:spacing w:val="2"/>
          <w:sz w:val="24"/>
          <w:szCs w:val="24"/>
        </w:rPr>
        <w:t>b</w:t>
      </w:r>
      <w:r w:rsidRPr="00CB1430">
        <w:rPr>
          <w:bCs/>
          <w:sz w:val="24"/>
          <w:szCs w:val="24"/>
        </w:rPr>
        <w:t>ęd</w:t>
      </w:r>
      <w:r w:rsidRPr="00CB1430">
        <w:rPr>
          <w:bCs/>
          <w:spacing w:val="1"/>
          <w:sz w:val="24"/>
          <w:szCs w:val="24"/>
        </w:rPr>
        <w:t>z</w:t>
      </w:r>
      <w:r w:rsidRPr="00CB1430">
        <w:rPr>
          <w:bCs/>
          <w:sz w:val="24"/>
          <w:szCs w:val="24"/>
        </w:rPr>
        <w:t>ie</w:t>
      </w:r>
      <w:r w:rsidRPr="00CB1430">
        <w:rPr>
          <w:bCs/>
          <w:spacing w:val="44"/>
          <w:sz w:val="24"/>
          <w:szCs w:val="24"/>
        </w:rPr>
        <w:t xml:space="preserve"> </w:t>
      </w:r>
      <w:r w:rsidRPr="00CB1430">
        <w:rPr>
          <w:bCs/>
          <w:sz w:val="24"/>
          <w:szCs w:val="24"/>
        </w:rPr>
        <w:t>pr</w:t>
      </w:r>
      <w:r w:rsidRPr="00CB1430">
        <w:rPr>
          <w:bCs/>
          <w:spacing w:val="1"/>
          <w:sz w:val="24"/>
          <w:szCs w:val="24"/>
        </w:rPr>
        <w:t>a</w:t>
      </w:r>
      <w:r w:rsidRPr="00CB1430">
        <w:rPr>
          <w:bCs/>
          <w:sz w:val="24"/>
          <w:szCs w:val="24"/>
        </w:rPr>
        <w:t>wo</w:t>
      </w:r>
      <w:r w:rsidRPr="00CB1430">
        <w:rPr>
          <w:bCs/>
          <w:spacing w:val="45"/>
          <w:sz w:val="24"/>
          <w:szCs w:val="24"/>
        </w:rPr>
        <w:t xml:space="preserve"> </w:t>
      </w:r>
      <w:r w:rsidRPr="00CB1430">
        <w:rPr>
          <w:bCs/>
          <w:spacing w:val="2"/>
          <w:sz w:val="24"/>
          <w:szCs w:val="24"/>
        </w:rPr>
        <w:t>n</w:t>
      </w:r>
      <w:r w:rsidRPr="00CB1430">
        <w:rPr>
          <w:bCs/>
          <w:sz w:val="24"/>
          <w:szCs w:val="24"/>
        </w:rPr>
        <w:t>aliczenia</w:t>
      </w:r>
      <w:r w:rsidRPr="00CB1430">
        <w:rPr>
          <w:bCs/>
          <w:spacing w:val="44"/>
          <w:sz w:val="24"/>
          <w:szCs w:val="24"/>
        </w:rPr>
        <w:t xml:space="preserve"> </w:t>
      </w:r>
      <w:r w:rsidRPr="00CB1430">
        <w:rPr>
          <w:bCs/>
          <w:spacing w:val="4"/>
          <w:sz w:val="24"/>
          <w:szCs w:val="24"/>
        </w:rPr>
        <w:t>W</w:t>
      </w:r>
      <w:r w:rsidRPr="00CB1430">
        <w:rPr>
          <w:bCs/>
          <w:spacing w:val="-4"/>
          <w:sz w:val="24"/>
          <w:szCs w:val="24"/>
        </w:rPr>
        <w:t>y</w:t>
      </w:r>
      <w:r w:rsidRPr="00CB1430">
        <w:rPr>
          <w:bCs/>
          <w:sz w:val="24"/>
          <w:szCs w:val="24"/>
        </w:rPr>
        <w:t>ko</w:t>
      </w:r>
      <w:r w:rsidRPr="00CB1430">
        <w:rPr>
          <w:bCs/>
          <w:spacing w:val="1"/>
          <w:sz w:val="24"/>
          <w:szCs w:val="24"/>
        </w:rPr>
        <w:t>n</w:t>
      </w:r>
      <w:r w:rsidRPr="00CB1430">
        <w:rPr>
          <w:bCs/>
          <w:sz w:val="24"/>
          <w:szCs w:val="24"/>
        </w:rPr>
        <w:t>aw</w:t>
      </w:r>
      <w:r w:rsidRPr="00CB1430">
        <w:rPr>
          <w:bCs/>
          <w:spacing w:val="2"/>
          <w:sz w:val="24"/>
          <w:szCs w:val="24"/>
        </w:rPr>
        <w:t>c</w:t>
      </w:r>
      <w:r w:rsidRPr="00CB1430">
        <w:rPr>
          <w:bCs/>
          <w:sz w:val="24"/>
          <w:szCs w:val="24"/>
        </w:rPr>
        <w:t>y</w:t>
      </w:r>
      <w:r w:rsidRPr="00CB1430">
        <w:rPr>
          <w:bCs/>
          <w:spacing w:val="43"/>
          <w:sz w:val="24"/>
          <w:szCs w:val="24"/>
        </w:rPr>
        <w:t xml:space="preserve"> </w:t>
      </w:r>
      <w:r w:rsidRPr="00CB1430">
        <w:rPr>
          <w:bCs/>
          <w:spacing w:val="3"/>
          <w:sz w:val="24"/>
          <w:szCs w:val="24"/>
        </w:rPr>
        <w:t>k</w:t>
      </w:r>
      <w:r w:rsidRPr="00CB1430">
        <w:rPr>
          <w:bCs/>
          <w:sz w:val="24"/>
          <w:szCs w:val="24"/>
        </w:rPr>
        <w:t>ar</w:t>
      </w:r>
      <w:r w:rsidRPr="00CB1430">
        <w:rPr>
          <w:bCs/>
          <w:spacing w:val="43"/>
          <w:sz w:val="24"/>
          <w:szCs w:val="24"/>
        </w:rPr>
        <w:t xml:space="preserve"> </w:t>
      </w:r>
      <w:r w:rsidRPr="00CB1430">
        <w:rPr>
          <w:bCs/>
          <w:sz w:val="24"/>
          <w:szCs w:val="24"/>
        </w:rPr>
        <w:t>umow</w:t>
      </w:r>
      <w:r w:rsidRPr="00CB1430">
        <w:rPr>
          <w:bCs/>
          <w:spacing w:val="5"/>
          <w:sz w:val="24"/>
          <w:szCs w:val="24"/>
        </w:rPr>
        <w:t>n</w:t>
      </w:r>
      <w:r w:rsidRPr="00CB1430">
        <w:rPr>
          <w:bCs/>
          <w:spacing w:val="-4"/>
          <w:sz w:val="24"/>
          <w:szCs w:val="24"/>
        </w:rPr>
        <w:t>y</w:t>
      </w:r>
      <w:r w:rsidRPr="00CB1430">
        <w:rPr>
          <w:bCs/>
          <w:sz w:val="24"/>
          <w:szCs w:val="24"/>
        </w:rPr>
        <w:t>ch,</w:t>
      </w:r>
      <w:r w:rsidRPr="00CB1430">
        <w:rPr>
          <w:bCs/>
          <w:spacing w:val="46"/>
          <w:sz w:val="24"/>
          <w:szCs w:val="24"/>
        </w:rPr>
        <w:t xml:space="preserve"> </w:t>
      </w:r>
      <w:r w:rsidRPr="00CB1430">
        <w:rPr>
          <w:bCs/>
          <w:sz w:val="24"/>
          <w:szCs w:val="24"/>
        </w:rPr>
        <w:t>a</w:t>
      </w:r>
      <w:r w:rsidRPr="00CB1430">
        <w:rPr>
          <w:bCs/>
          <w:spacing w:val="46"/>
          <w:sz w:val="24"/>
          <w:szCs w:val="24"/>
        </w:rPr>
        <w:t xml:space="preserve"> </w:t>
      </w:r>
      <w:r w:rsidRPr="00CB1430">
        <w:rPr>
          <w:bCs/>
          <w:sz w:val="24"/>
          <w:szCs w:val="24"/>
        </w:rPr>
        <w:t>w pr</w:t>
      </w:r>
      <w:r w:rsidRPr="00CB1430">
        <w:rPr>
          <w:bCs/>
          <w:spacing w:val="2"/>
          <w:sz w:val="24"/>
          <w:szCs w:val="24"/>
        </w:rPr>
        <w:t>z</w:t>
      </w:r>
      <w:r w:rsidRPr="00CB1430">
        <w:rPr>
          <w:bCs/>
          <w:spacing w:val="-3"/>
          <w:sz w:val="24"/>
          <w:szCs w:val="24"/>
        </w:rPr>
        <w:t>y</w:t>
      </w:r>
      <w:r w:rsidRPr="00CB1430">
        <w:rPr>
          <w:bCs/>
          <w:sz w:val="24"/>
          <w:szCs w:val="24"/>
        </w:rPr>
        <w:t>p</w:t>
      </w:r>
      <w:r w:rsidRPr="00CB1430">
        <w:rPr>
          <w:bCs/>
          <w:spacing w:val="-1"/>
          <w:sz w:val="24"/>
          <w:szCs w:val="24"/>
        </w:rPr>
        <w:t>a</w:t>
      </w:r>
      <w:r w:rsidRPr="00CB1430">
        <w:rPr>
          <w:bCs/>
          <w:sz w:val="24"/>
          <w:szCs w:val="24"/>
        </w:rPr>
        <w:t>dku</w:t>
      </w:r>
      <w:r w:rsidRPr="00CB1430">
        <w:rPr>
          <w:bCs/>
          <w:spacing w:val="61"/>
          <w:sz w:val="24"/>
          <w:szCs w:val="24"/>
        </w:rPr>
        <w:t xml:space="preserve"> </w:t>
      </w:r>
      <w:r w:rsidRPr="00CB1430">
        <w:rPr>
          <w:bCs/>
          <w:sz w:val="24"/>
          <w:szCs w:val="24"/>
        </w:rPr>
        <w:t>nie</w:t>
      </w:r>
      <w:r w:rsidRPr="00CB1430">
        <w:rPr>
          <w:bCs/>
          <w:spacing w:val="62"/>
          <w:sz w:val="24"/>
          <w:szCs w:val="24"/>
        </w:rPr>
        <w:t xml:space="preserve"> </w:t>
      </w:r>
      <w:r w:rsidRPr="00CB1430">
        <w:rPr>
          <w:bCs/>
          <w:spacing w:val="2"/>
          <w:sz w:val="24"/>
          <w:szCs w:val="24"/>
        </w:rPr>
        <w:t>w</w:t>
      </w:r>
      <w:r w:rsidRPr="00CB1430">
        <w:rPr>
          <w:bCs/>
          <w:spacing w:val="-4"/>
          <w:sz w:val="24"/>
          <w:szCs w:val="24"/>
        </w:rPr>
        <w:t>y</w:t>
      </w:r>
      <w:r w:rsidRPr="00CB1430">
        <w:rPr>
          <w:bCs/>
          <w:sz w:val="24"/>
          <w:szCs w:val="24"/>
        </w:rPr>
        <w:t>wi</w:t>
      </w:r>
      <w:r w:rsidRPr="00CB1430">
        <w:rPr>
          <w:bCs/>
          <w:spacing w:val="-1"/>
          <w:sz w:val="24"/>
          <w:szCs w:val="24"/>
        </w:rPr>
        <w:t>ą</w:t>
      </w:r>
      <w:r w:rsidRPr="00CB1430">
        <w:rPr>
          <w:bCs/>
          <w:sz w:val="24"/>
          <w:szCs w:val="24"/>
        </w:rPr>
        <w:t>zania</w:t>
      </w:r>
      <w:r w:rsidRPr="00CB1430">
        <w:rPr>
          <w:bCs/>
          <w:spacing w:val="61"/>
          <w:sz w:val="24"/>
          <w:szCs w:val="24"/>
        </w:rPr>
        <w:t xml:space="preserve"> </w:t>
      </w:r>
      <w:r w:rsidRPr="00CB1430">
        <w:rPr>
          <w:bCs/>
          <w:sz w:val="24"/>
          <w:szCs w:val="24"/>
        </w:rPr>
        <w:t>się</w:t>
      </w:r>
      <w:r w:rsidRPr="00CB1430">
        <w:rPr>
          <w:bCs/>
          <w:spacing w:val="62"/>
          <w:sz w:val="24"/>
          <w:szCs w:val="24"/>
        </w:rPr>
        <w:t xml:space="preserve"> </w:t>
      </w:r>
      <w:r w:rsidRPr="00CB1430">
        <w:rPr>
          <w:bCs/>
          <w:spacing w:val="1"/>
          <w:sz w:val="24"/>
          <w:szCs w:val="24"/>
        </w:rPr>
        <w:t>z</w:t>
      </w:r>
      <w:r w:rsidRPr="00CB1430">
        <w:rPr>
          <w:bCs/>
          <w:sz w:val="24"/>
          <w:szCs w:val="24"/>
        </w:rPr>
        <w:t>e</w:t>
      </w:r>
      <w:r w:rsidRPr="00CB1430">
        <w:rPr>
          <w:bCs/>
          <w:spacing w:val="61"/>
          <w:sz w:val="24"/>
          <w:szCs w:val="24"/>
        </w:rPr>
        <w:t xml:space="preserve"> </w:t>
      </w:r>
      <w:r w:rsidRPr="00CB1430">
        <w:rPr>
          <w:bCs/>
          <w:sz w:val="24"/>
          <w:szCs w:val="24"/>
        </w:rPr>
        <w:t>wskaza</w:t>
      </w:r>
      <w:r w:rsidRPr="00CB1430">
        <w:rPr>
          <w:bCs/>
          <w:spacing w:val="2"/>
          <w:sz w:val="24"/>
          <w:szCs w:val="24"/>
        </w:rPr>
        <w:t>n</w:t>
      </w:r>
      <w:r w:rsidRPr="00CB1430">
        <w:rPr>
          <w:bCs/>
          <w:spacing w:val="-4"/>
          <w:sz w:val="24"/>
          <w:szCs w:val="24"/>
        </w:rPr>
        <w:t>y</w:t>
      </w:r>
      <w:r w:rsidRPr="00CB1430">
        <w:rPr>
          <w:bCs/>
          <w:spacing w:val="-1"/>
          <w:sz w:val="24"/>
          <w:szCs w:val="24"/>
        </w:rPr>
        <w:t>c</w:t>
      </w:r>
      <w:r w:rsidRPr="00CB1430">
        <w:rPr>
          <w:bCs/>
          <w:sz w:val="24"/>
          <w:szCs w:val="24"/>
        </w:rPr>
        <w:t>h</w:t>
      </w:r>
      <w:r w:rsidRPr="00CB1430">
        <w:rPr>
          <w:bCs/>
          <w:spacing w:val="61"/>
          <w:sz w:val="24"/>
          <w:szCs w:val="24"/>
        </w:rPr>
        <w:t xml:space="preserve"> </w:t>
      </w:r>
      <w:r w:rsidRPr="00CB1430">
        <w:rPr>
          <w:bCs/>
          <w:sz w:val="24"/>
          <w:szCs w:val="24"/>
        </w:rPr>
        <w:t>obowiąz</w:t>
      </w:r>
      <w:r w:rsidRPr="00CB1430">
        <w:rPr>
          <w:bCs/>
          <w:spacing w:val="3"/>
          <w:sz w:val="24"/>
          <w:szCs w:val="24"/>
        </w:rPr>
        <w:t>k</w:t>
      </w:r>
      <w:r w:rsidRPr="00CB1430">
        <w:rPr>
          <w:bCs/>
          <w:sz w:val="24"/>
          <w:szCs w:val="24"/>
        </w:rPr>
        <w:t>ów,</w:t>
      </w:r>
      <w:r w:rsidRPr="00CB1430">
        <w:rPr>
          <w:bCs/>
          <w:spacing w:val="61"/>
          <w:sz w:val="24"/>
          <w:szCs w:val="24"/>
        </w:rPr>
        <w:t xml:space="preserve"> </w:t>
      </w:r>
      <w:r w:rsidRPr="00CB1430">
        <w:rPr>
          <w:bCs/>
          <w:sz w:val="24"/>
          <w:szCs w:val="24"/>
        </w:rPr>
        <w:t>nie</w:t>
      </w:r>
      <w:r w:rsidRPr="00CB1430">
        <w:rPr>
          <w:bCs/>
          <w:spacing w:val="1"/>
          <w:sz w:val="24"/>
          <w:szCs w:val="24"/>
        </w:rPr>
        <w:t>z</w:t>
      </w:r>
      <w:r w:rsidRPr="00CB1430">
        <w:rPr>
          <w:bCs/>
          <w:sz w:val="24"/>
          <w:szCs w:val="24"/>
        </w:rPr>
        <w:t>ależnie</w:t>
      </w:r>
      <w:r w:rsidRPr="00CB1430">
        <w:rPr>
          <w:bCs/>
          <w:spacing w:val="62"/>
          <w:sz w:val="24"/>
          <w:szCs w:val="24"/>
        </w:rPr>
        <w:t xml:space="preserve"> </w:t>
      </w:r>
      <w:r w:rsidRPr="00CB1430">
        <w:rPr>
          <w:bCs/>
          <w:sz w:val="24"/>
          <w:szCs w:val="24"/>
        </w:rPr>
        <w:t>od pr</w:t>
      </w:r>
      <w:r w:rsidRPr="00CB1430">
        <w:rPr>
          <w:bCs/>
          <w:spacing w:val="-1"/>
          <w:sz w:val="24"/>
          <w:szCs w:val="24"/>
        </w:rPr>
        <w:t>a</w:t>
      </w:r>
      <w:r w:rsidRPr="00CB1430">
        <w:rPr>
          <w:bCs/>
          <w:sz w:val="24"/>
          <w:szCs w:val="24"/>
        </w:rPr>
        <w:t>wa</w:t>
      </w:r>
      <w:r w:rsidRPr="00CB1430">
        <w:rPr>
          <w:bCs/>
          <w:spacing w:val="-2"/>
          <w:sz w:val="24"/>
          <w:szCs w:val="24"/>
        </w:rPr>
        <w:t xml:space="preserve"> </w:t>
      </w:r>
      <w:r w:rsidRPr="00CB1430">
        <w:rPr>
          <w:bCs/>
          <w:spacing w:val="1"/>
          <w:sz w:val="24"/>
          <w:szCs w:val="24"/>
        </w:rPr>
        <w:t>na</w:t>
      </w:r>
      <w:r w:rsidRPr="00CB1430">
        <w:rPr>
          <w:bCs/>
          <w:sz w:val="24"/>
          <w:szCs w:val="24"/>
        </w:rPr>
        <w:t>li</w:t>
      </w:r>
      <w:r w:rsidRPr="00CB1430">
        <w:rPr>
          <w:bCs/>
          <w:spacing w:val="-1"/>
          <w:sz w:val="24"/>
          <w:szCs w:val="24"/>
        </w:rPr>
        <w:t>c</w:t>
      </w:r>
      <w:r w:rsidRPr="00CB1430">
        <w:rPr>
          <w:bCs/>
          <w:spacing w:val="1"/>
          <w:sz w:val="24"/>
          <w:szCs w:val="24"/>
        </w:rPr>
        <w:t>z</w:t>
      </w:r>
      <w:r w:rsidRPr="00CB1430">
        <w:rPr>
          <w:bCs/>
          <w:sz w:val="24"/>
          <w:szCs w:val="24"/>
        </w:rPr>
        <w:t>enia k</w:t>
      </w:r>
      <w:r w:rsidRPr="00CB1430">
        <w:rPr>
          <w:bCs/>
          <w:spacing w:val="-2"/>
          <w:sz w:val="24"/>
          <w:szCs w:val="24"/>
        </w:rPr>
        <w:t>a</w:t>
      </w:r>
      <w:r w:rsidRPr="00CB1430">
        <w:rPr>
          <w:bCs/>
          <w:spacing w:val="3"/>
          <w:sz w:val="24"/>
          <w:szCs w:val="24"/>
        </w:rPr>
        <w:t>r</w:t>
      </w:r>
      <w:r w:rsidRPr="00CB1430">
        <w:rPr>
          <w:bCs/>
          <w:sz w:val="24"/>
          <w:szCs w:val="24"/>
        </w:rPr>
        <w:t>y</w:t>
      </w:r>
      <w:r w:rsidRPr="00CB1430">
        <w:rPr>
          <w:bCs/>
          <w:spacing w:val="-4"/>
          <w:sz w:val="24"/>
          <w:szCs w:val="24"/>
        </w:rPr>
        <w:t xml:space="preserve"> </w:t>
      </w:r>
      <w:r w:rsidRPr="00CB1430">
        <w:rPr>
          <w:bCs/>
          <w:spacing w:val="2"/>
          <w:sz w:val="24"/>
          <w:szCs w:val="24"/>
        </w:rPr>
        <w:t>u</w:t>
      </w:r>
      <w:r w:rsidRPr="00CB1430">
        <w:rPr>
          <w:bCs/>
          <w:sz w:val="24"/>
          <w:szCs w:val="24"/>
        </w:rPr>
        <w:t>mownej, ró</w:t>
      </w:r>
      <w:r w:rsidRPr="00CB1430">
        <w:rPr>
          <w:bCs/>
          <w:spacing w:val="-1"/>
          <w:sz w:val="24"/>
          <w:szCs w:val="24"/>
        </w:rPr>
        <w:t>w</w:t>
      </w:r>
      <w:r w:rsidRPr="00CB1430">
        <w:rPr>
          <w:bCs/>
          <w:sz w:val="24"/>
          <w:szCs w:val="24"/>
        </w:rPr>
        <w:t>nież pr</w:t>
      </w:r>
      <w:r w:rsidRPr="00CB1430">
        <w:rPr>
          <w:bCs/>
          <w:spacing w:val="-1"/>
          <w:sz w:val="24"/>
          <w:szCs w:val="24"/>
        </w:rPr>
        <w:t>a</w:t>
      </w:r>
      <w:r w:rsidRPr="00CB1430">
        <w:rPr>
          <w:bCs/>
          <w:sz w:val="24"/>
          <w:szCs w:val="24"/>
        </w:rPr>
        <w:t>wo</w:t>
      </w:r>
      <w:r w:rsidRPr="00CB1430">
        <w:rPr>
          <w:bCs/>
          <w:spacing w:val="1"/>
          <w:sz w:val="24"/>
          <w:szCs w:val="24"/>
        </w:rPr>
        <w:t xml:space="preserve"> </w:t>
      </w:r>
      <w:r w:rsidRPr="00CB1430">
        <w:rPr>
          <w:bCs/>
          <w:sz w:val="24"/>
          <w:szCs w:val="24"/>
        </w:rPr>
        <w:t xml:space="preserve">odstąpienia od </w:t>
      </w:r>
      <w:r w:rsidRPr="00CB1430">
        <w:rPr>
          <w:bCs/>
          <w:sz w:val="24"/>
          <w:szCs w:val="24"/>
        </w:rPr>
        <w:lastRenderedPageBreak/>
        <w:t>umo</w:t>
      </w:r>
      <w:r w:rsidRPr="00CB1430">
        <w:rPr>
          <w:bCs/>
          <w:spacing w:val="1"/>
          <w:sz w:val="24"/>
          <w:szCs w:val="24"/>
        </w:rPr>
        <w:t>w</w:t>
      </w:r>
      <w:r w:rsidRPr="00CB1430">
        <w:rPr>
          <w:bCs/>
          <w:spacing w:val="-4"/>
          <w:sz w:val="24"/>
          <w:szCs w:val="24"/>
        </w:rPr>
        <w:t>y</w:t>
      </w:r>
      <w:r w:rsidRPr="002B29DA">
        <w:rPr>
          <w:b/>
          <w:bCs/>
          <w:sz w:val="24"/>
          <w:szCs w:val="24"/>
        </w:rPr>
        <w:t>.</w:t>
      </w:r>
    </w:p>
    <w:p w:rsidR="002549DA" w:rsidRDefault="002549DA" w:rsidP="008D5774">
      <w:pPr>
        <w:pStyle w:val="Akapitzlist1"/>
        <w:widowControl w:val="0"/>
        <w:autoSpaceDE w:val="0"/>
        <w:autoSpaceDN w:val="0"/>
        <w:adjustRightInd w:val="0"/>
        <w:spacing w:after="0" w:line="240" w:lineRule="auto"/>
        <w:ind w:left="1134" w:right="-20"/>
        <w:jc w:val="both"/>
        <w:rPr>
          <w:rFonts w:cs="Times New Roman"/>
          <w:b/>
          <w:bCs/>
          <w:sz w:val="24"/>
          <w:szCs w:val="24"/>
        </w:rPr>
      </w:pPr>
    </w:p>
    <w:p w:rsidR="00BC6A9E" w:rsidRPr="002B29DA" w:rsidRDefault="00BC6A9E" w:rsidP="008D5774">
      <w:pPr>
        <w:pStyle w:val="Akapitzlist1"/>
        <w:widowControl w:val="0"/>
        <w:autoSpaceDE w:val="0"/>
        <w:autoSpaceDN w:val="0"/>
        <w:adjustRightInd w:val="0"/>
        <w:spacing w:after="0" w:line="240" w:lineRule="auto"/>
        <w:ind w:left="1134" w:right="-20"/>
        <w:jc w:val="both"/>
        <w:rPr>
          <w:rFonts w:cs="Times New Roman"/>
          <w:b/>
          <w:bCs/>
          <w:sz w:val="24"/>
          <w:szCs w:val="24"/>
        </w:rPr>
      </w:pPr>
    </w:p>
    <w:p w:rsidR="002549DA" w:rsidRPr="005C4975" w:rsidRDefault="002549DA" w:rsidP="00DA452B">
      <w:pPr>
        <w:spacing w:after="0"/>
        <w:rPr>
          <w:sz w:val="24"/>
          <w:szCs w:val="24"/>
        </w:rPr>
      </w:pPr>
      <w:r w:rsidRPr="005C4975">
        <w:rPr>
          <w:sz w:val="24"/>
          <w:szCs w:val="24"/>
        </w:rPr>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2549DA" w:rsidRPr="005C4975" w:rsidRDefault="002549DA"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704AF0">
        <w:rPr>
          <w:b/>
          <w:bCs/>
          <w:sz w:val="24"/>
          <w:szCs w:val="24"/>
        </w:rPr>
        <w:t>tożsamy z terminem zawarcia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Pr="008D21DC">
        <w:rPr>
          <w:b/>
          <w:bCs/>
          <w:color w:val="000000"/>
          <w:sz w:val="24"/>
          <w:szCs w:val="24"/>
        </w:rPr>
        <w:t>d</w:t>
      </w:r>
      <w:r w:rsidRPr="008D21DC">
        <w:rPr>
          <w:b/>
          <w:bCs/>
          <w:color w:val="000000"/>
          <w:spacing w:val="1"/>
          <w:sz w:val="24"/>
          <w:szCs w:val="24"/>
        </w:rPr>
        <w:t>n</w:t>
      </w:r>
      <w:r w:rsidRPr="008D21DC">
        <w:rPr>
          <w:b/>
          <w:bCs/>
          <w:color w:val="000000"/>
          <w:sz w:val="24"/>
          <w:szCs w:val="24"/>
        </w:rPr>
        <w:t>ia</w:t>
      </w:r>
      <w:r w:rsidRPr="008D21DC">
        <w:rPr>
          <w:color w:val="000000"/>
          <w:sz w:val="24"/>
          <w:szCs w:val="24"/>
        </w:rPr>
        <w:t xml:space="preserve"> </w:t>
      </w:r>
      <w:r w:rsidR="00DB5582" w:rsidRPr="00DB5582">
        <w:rPr>
          <w:b/>
          <w:bCs/>
          <w:color w:val="000000" w:themeColor="text1"/>
          <w:sz w:val="24"/>
          <w:szCs w:val="24"/>
        </w:rPr>
        <w:t>14.12.2018</w:t>
      </w:r>
      <w:r w:rsidRPr="00DB5582">
        <w:rPr>
          <w:b/>
          <w:bCs/>
          <w:color w:val="000000" w:themeColor="text1"/>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587C93" w:rsidRPr="00E85555" w:rsidRDefault="00587C93" w:rsidP="00587C93">
      <w:pPr>
        <w:rPr>
          <w:rFonts w:cs="Times New Roman"/>
        </w:rPr>
      </w:pPr>
      <w:r>
        <w:t>Zamawiający nie formułuje wymagań w tym zakresie.</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2549DA" w:rsidRPr="00935056" w:rsidRDefault="002549DA"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397FED" w:rsidRDefault="002549DA" w:rsidP="00935056">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w:t>
      </w:r>
      <w:r w:rsidR="00E208DB">
        <w:rPr>
          <w:spacing w:val="14"/>
          <w:sz w:val="24"/>
          <w:szCs w:val="24"/>
        </w:rPr>
        <w:t>konstrukcyjno-budowlanej</w:t>
      </w:r>
      <w:r w:rsidRPr="00020902">
        <w:rPr>
          <w:sz w:val="24"/>
          <w:szCs w:val="24"/>
        </w:rPr>
        <w:t xml:space="preserve">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2549DA" w:rsidRPr="00020902" w:rsidRDefault="002549DA" w:rsidP="00935056">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2549DA" w:rsidRPr="00020902" w:rsidRDefault="002549DA" w:rsidP="00363720">
      <w:pPr>
        <w:spacing w:line="240" w:lineRule="auto"/>
        <w:jc w:val="both"/>
        <w:rPr>
          <w:sz w:val="24"/>
          <w:szCs w:val="24"/>
        </w:rPr>
      </w:pPr>
      <w:r w:rsidRPr="00020902">
        <w:rPr>
          <w:sz w:val="24"/>
          <w:szCs w:val="24"/>
        </w:rPr>
        <w:t>Osoba powinna posiadać odpowiednie uprawnienia budowlane, a więc uprawnienia do sprawowania samodzielnych funkcji technicznych w budownictwie, wydane na podstawie ustawy z dnia 7.07.1994 r. Pr</w:t>
      </w:r>
      <w:r w:rsidR="00704AF0">
        <w:rPr>
          <w:sz w:val="24"/>
          <w:szCs w:val="24"/>
        </w:rPr>
        <w:t>awo budowlane (tj. Dz. U. z 2017 r. poz. 1332</w:t>
      </w:r>
      <w:r w:rsidRPr="00020902">
        <w:rPr>
          <w:sz w:val="24"/>
          <w:szCs w:val="24"/>
        </w:rPr>
        <w:t xml:space="preserve">) oraz rozporządzenia Ministra Transportu i Budownictwa z dnia 11 września 2014 r. w sprawie samodzielnych funkcji technicznych w budownictwie (Dz. U. z 2014 </w:t>
      </w:r>
      <w:proofErr w:type="spellStart"/>
      <w:r w:rsidRPr="00020902">
        <w:rPr>
          <w:sz w:val="24"/>
          <w:szCs w:val="24"/>
        </w:rPr>
        <w:t>r</w:t>
      </w:r>
      <w:proofErr w:type="spellEnd"/>
      <w:r w:rsidRPr="00020902">
        <w:rPr>
          <w:sz w:val="24"/>
          <w:szCs w:val="24"/>
        </w:rPr>
        <w:t xml:space="preserve"> . poz. 1278) lub odpowiadające im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w:t>
      </w:r>
      <w:r w:rsidR="00506DB1">
        <w:rPr>
          <w:sz w:val="24"/>
          <w:szCs w:val="24"/>
        </w:rPr>
        <w:t xml:space="preserve"> – </w:t>
      </w:r>
      <w:proofErr w:type="spellStart"/>
      <w:r w:rsidR="00506DB1">
        <w:rPr>
          <w:sz w:val="24"/>
          <w:szCs w:val="24"/>
        </w:rPr>
        <w:t>t.j</w:t>
      </w:r>
      <w:proofErr w:type="spellEnd"/>
      <w:r w:rsidR="00506DB1">
        <w:rPr>
          <w:sz w:val="24"/>
          <w:szCs w:val="24"/>
        </w:rPr>
        <w:t xml:space="preserve">. Dz. U. z 2016, poz. 1725). </w:t>
      </w:r>
      <w:r w:rsidRPr="00020902">
        <w:rPr>
          <w:sz w:val="24"/>
          <w:szCs w:val="24"/>
        </w:rPr>
        <w:t xml:space="preserve">Osobami na stanowiska wymienione powyżej mogą być również, zgodnie z art. 12a ustawy Prawo budowlane, osoby, których odpowiednie kwalifikacje zostały uznane na zasadach określonych w przepisach odrębnych, w szczególności w przepisach ustawy z dnia </w:t>
      </w:r>
      <w:r w:rsidRPr="00020902">
        <w:rPr>
          <w:sz w:val="24"/>
          <w:szCs w:val="24"/>
        </w:rPr>
        <w:lastRenderedPageBreak/>
        <w:t>22 grudnia 2015r. o zasadach uznawania kwalifikacji zawodowych nabytych w państwach członkowskich Unii Europejskiej (Dz. U. 2016  poz. 65).</w:t>
      </w:r>
    </w:p>
    <w:p w:rsidR="002549DA"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E85555">
      <w:pPr>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5C4975" w:rsidRDefault="002549DA"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lastRenderedPageBreak/>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lastRenderedPageBreak/>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5C4975"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2549DA" w:rsidRDefault="002549DA" w:rsidP="001F555C">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E208DB" w:rsidRPr="00B41823" w:rsidRDefault="00E208DB" w:rsidP="00E34551">
      <w:pPr>
        <w:pStyle w:val="Akapitzlist1"/>
        <w:widowControl w:val="0"/>
        <w:autoSpaceDE w:val="0"/>
        <w:autoSpaceDN w:val="0"/>
        <w:adjustRightInd w:val="0"/>
        <w:spacing w:after="0" w:line="237" w:lineRule="auto"/>
        <w:ind w:left="0"/>
        <w:rPr>
          <w:sz w:val="24"/>
          <w:szCs w:val="24"/>
        </w:rPr>
      </w:pP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w:t>
      </w:r>
      <w:r w:rsidR="00506DB1">
        <w:rPr>
          <w:sz w:val="24"/>
          <w:szCs w:val="24"/>
        </w:rPr>
        <w:t>7</w:t>
      </w:r>
      <w:r w:rsidRPr="00D149B8">
        <w:rPr>
          <w:sz w:val="24"/>
          <w:szCs w:val="24"/>
        </w:rPr>
        <w:t xml:space="preserve"> r. po</w:t>
      </w:r>
      <w:r w:rsidRPr="00D149B8">
        <w:rPr>
          <w:spacing w:val="1"/>
          <w:sz w:val="24"/>
          <w:szCs w:val="24"/>
        </w:rPr>
        <w:t>z</w:t>
      </w:r>
      <w:r w:rsidRPr="00D149B8">
        <w:rPr>
          <w:sz w:val="24"/>
          <w:szCs w:val="24"/>
        </w:rPr>
        <w:t xml:space="preserve">. </w:t>
      </w:r>
      <w:r w:rsidR="00506DB1">
        <w:rPr>
          <w:sz w:val="24"/>
          <w:szCs w:val="24"/>
        </w:rPr>
        <w:t>1481 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1"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 xml:space="preserve">niezwłocznie potwierdza fakt ich </w:t>
      </w:r>
      <w:r w:rsidRPr="005C4975">
        <w:rPr>
          <w:sz w:val="24"/>
          <w:szCs w:val="24"/>
        </w:rPr>
        <w:lastRenderedPageBreak/>
        <w:t>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10CEF">
        <w:rPr>
          <w:sz w:val="24"/>
          <w:szCs w:val="24"/>
        </w:rPr>
        <w:t xml:space="preserve"> Magdalena Orczykowska</w:t>
      </w:r>
      <w:r w:rsidR="00506DB1">
        <w:rPr>
          <w:sz w:val="24"/>
          <w:szCs w:val="24"/>
        </w:rPr>
        <w:t>,</w:t>
      </w:r>
      <w:r>
        <w:rPr>
          <w:sz w:val="24"/>
          <w:szCs w:val="24"/>
        </w:rPr>
        <w:t xml:space="preserve">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Pr="00F97AEC" w:rsidRDefault="002549DA" w:rsidP="00F97AEC">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506DB1">
        <w:rPr>
          <w:b/>
          <w:bCs/>
          <w:sz w:val="24"/>
          <w:szCs w:val="24"/>
        </w:rPr>
        <w:t>8</w:t>
      </w:r>
      <w:r w:rsidRPr="00CB1430">
        <w:rPr>
          <w:b/>
          <w:bCs/>
          <w:sz w:val="24"/>
          <w:szCs w:val="24"/>
        </w:rPr>
        <w:t>000,00</w:t>
      </w:r>
      <w:r w:rsidRPr="00CB1430">
        <w:rPr>
          <w:b/>
          <w:sz w:val="24"/>
          <w:szCs w:val="24"/>
        </w:rPr>
        <w:t xml:space="preserve"> </w:t>
      </w:r>
      <w:r w:rsidRPr="00CB1430">
        <w:rPr>
          <w:b/>
          <w:bCs/>
          <w:sz w:val="24"/>
          <w:szCs w:val="24"/>
        </w:rPr>
        <w:t>zł</w:t>
      </w:r>
      <w:r w:rsidRPr="00976ECB">
        <w:rPr>
          <w:sz w:val="24"/>
          <w:szCs w:val="24"/>
        </w:rPr>
        <w:t xml:space="preserve"> (słownie: </w:t>
      </w:r>
      <w:r w:rsidR="00506DB1">
        <w:rPr>
          <w:sz w:val="24"/>
          <w:szCs w:val="24"/>
        </w:rPr>
        <w:t>osiem</w:t>
      </w:r>
      <w:r w:rsidRPr="00976ECB">
        <w:rPr>
          <w:sz w:val="24"/>
          <w:szCs w:val="24"/>
        </w:rPr>
        <w:t xml:space="preserve"> </w:t>
      </w:r>
      <w:r w:rsidRPr="00976ECB">
        <w:rPr>
          <w:spacing w:val="2"/>
          <w:sz w:val="24"/>
          <w:szCs w:val="24"/>
        </w:rPr>
        <w:t>t</w:t>
      </w:r>
      <w:r w:rsidRPr="00976ECB">
        <w:rPr>
          <w:spacing w:val="-4"/>
          <w:sz w:val="24"/>
          <w:szCs w:val="24"/>
        </w:rPr>
        <w:t>y</w:t>
      </w:r>
      <w:r w:rsidRPr="00976ECB">
        <w:rPr>
          <w:sz w:val="24"/>
          <w:szCs w:val="24"/>
        </w:rPr>
        <w:t>si</w:t>
      </w:r>
      <w:r w:rsidR="00910CEF">
        <w:rPr>
          <w:sz w:val="24"/>
          <w:szCs w:val="24"/>
        </w:rPr>
        <w:t>ę</w:t>
      </w:r>
      <w:r w:rsidRPr="00976ECB">
        <w:rPr>
          <w:spacing w:val="2"/>
          <w:sz w:val="24"/>
          <w:szCs w:val="24"/>
        </w:rPr>
        <w:t>c</w:t>
      </w:r>
      <w:r w:rsidR="00910CEF">
        <w:rPr>
          <w:sz w:val="24"/>
          <w:szCs w:val="24"/>
        </w:rPr>
        <w:t>y</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2549DA" w:rsidRPr="00354537" w:rsidRDefault="002549DA" w:rsidP="00935056">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2549DA" w:rsidRPr="00354537" w:rsidRDefault="002549DA" w:rsidP="001F555C">
      <w:pPr>
        <w:pStyle w:val="Akapitzlist1"/>
        <w:widowControl w:val="0"/>
        <w:numPr>
          <w:ilvl w:val="0"/>
          <w:numId w:val="29"/>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sidR="00BC6A9E">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2" w:anchor="/act/16888361/2316923?keyword=ustawa%20o%20utworzeniu%20Polskiej%20Agencji%20Rozwoju%20Przedsi%C4%99biorczo%C5%9Bci&amp;cm=STOP" w:tgtFrame="_blank" w:history="1">
        <w:r w:rsidR="00EC61A4" w:rsidRPr="00EC61A4">
          <w:rPr>
            <w:rStyle w:val="Hipercze"/>
            <w:color w:val="000000" w:themeColor="text1"/>
            <w:sz w:val="24"/>
            <w:szCs w:val="24"/>
            <w:u w:val="none"/>
            <w:shd w:val="clear" w:color="auto" w:fill="FFFFFF"/>
          </w:rPr>
          <w:t xml:space="preserve">Dz.U.2018.110 </w:t>
        </w:r>
        <w:proofErr w:type="spellStart"/>
        <w:r w:rsidR="00EC61A4" w:rsidRPr="00EC61A4">
          <w:rPr>
            <w:rStyle w:val="Hipercze"/>
            <w:color w:val="000000" w:themeColor="text1"/>
            <w:sz w:val="24"/>
            <w:szCs w:val="24"/>
            <w:u w:val="none"/>
            <w:shd w:val="clear" w:color="auto" w:fill="FFFFFF"/>
          </w:rPr>
          <w:t>t.j</w:t>
        </w:r>
        <w:proofErr w:type="spellEnd"/>
        <w:r w:rsidR="00EC61A4" w:rsidRPr="00EC61A4">
          <w:rPr>
            <w:rStyle w:val="Hipercze"/>
            <w:color w:val="000000" w:themeColor="text1"/>
            <w:sz w:val="24"/>
            <w:szCs w:val="24"/>
            <w:u w:val="none"/>
            <w:shd w:val="clear" w:color="auto" w:fill="FFFFFF"/>
          </w:rPr>
          <w:t>.</w:t>
        </w:r>
      </w:hyperlink>
      <w:r w:rsidRPr="00354537">
        <w:rPr>
          <w:sz w:val="24"/>
          <w:szCs w:val="24"/>
        </w:rPr>
        <w:t>).</w:t>
      </w:r>
    </w:p>
    <w:p w:rsidR="002549DA" w:rsidRPr="00354537" w:rsidRDefault="002549DA"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lastRenderedPageBreak/>
        <w:t xml:space="preserve">nazwę dającego zlecenie (Wykonawcy), beneficjenta gwarancji (Zamawiającego), gwaranta (banku lub instytucji ubezpieczeniowej udzielających gwarancji) oraz wskazanie ich siedzib,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8D4A7F" w:rsidRPr="00F97AEC" w:rsidRDefault="002549DA" w:rsidP="00F97AEC">
      <w:pPr>
        <w:pStyle w:val="Akapitzlist2"/>
        <w:numPr>
          <w:ilvl w:val="0"/>
          <w:numId w:val="31"/>
        </w:numPr>
        <w:autoSpaceDE w:val="0"/>
        <w:autoSpaceDN w:val="0"/>
        <w:adjustRightInd w:val="0"/>
        <w:spacing w:after="0" w:line="240" w:lineRule="auto"/>
        <w:jc w:val="both"/>
        <w:rPr>
          <w:sz w:val="24"/>
          <w:szCs w:val="24"/>
        </w:rPr>
      </w:pPr>
      <w:r w:rsidRPr="00354537">
        <w:t>zawarcie umowy stało się niemożliwe z przyczyn leżących po stronie Wykonawcy lub jeżeli Wykonawca w odpowiedzi na wezwanie, o którym mowa w art. 26 ust. 3</w:t>
      </w:r>
      <w:r w:rsidR="00DB5582">
        <w:t xml:space="preserve"> i 3a</w:t>
      </w:r>
      <w:r w:rsidRPr="00354537">
        <w:t xml:space="preserve">, z przyczyn leżących po jego stronie, nie złożył dokumentów lub oświadczeń, o których mowa w art. 25 ust. 1, pełnomocnictw, listy podmiotów należących do tej samej grupy kapitałowej, o której mowa w art. 24 ust. 2 </w:t>
      </w:r>
      <w:proofErr w:type="spellStart"/>
      <w:r w:rsidRPr="00354537">
        <w:t>pkt</w:t>
      </w:r>
      <w:proofErr w:type="spellEnd"/>
      <w:r w:rsidRPr="00354537">
        <w:t xml:space="preserve"> 5, lub informacji o tym, że nie należy do grupy kapitałowej, lub nie wyraził zgody na poprawienie omyłki, o której mowa w art. 87. ust. 2 </w:t>
      </w:r>
      <w:proofErr w:type="spellStart"/>
      <w:r w:rsidRPr="00354537">
        <w:t>pkt</w:t>
      </w:r>
      <w:proofErr w:type="spellEnd"/>
      <w:r w:rsidRPr="00354537">
        <w:t xml:space="preserve"> 3, co spowodowało brak możliwości wybrania oferty złożonej przez Wykonawcę jako najkorzystniejszej. </w:t>
      </w:r>
    </w:p>
    <w:p w:rsidR="00F97AEC" w:rsidRPr="00F97AEC" w:rsidRDefault="00F97AEC" w:rsidP="00F97AEC">
      <w:pPr>
        <w:pStyle w:val="Akapitzlist2"/>
        <w:autoSpaceDE w:val="0"/>
        <w:autoSpaceDN w:val="0"/>
        <w:adjustRightInd w:val="0"/>
        <w:spacing w:after="0" w:line="240" w:lineRule="auto"/>
        <w:ind w:left="1440"/>
        <w:jc w:val="both"/>
        <w:rPr>
          <w:sz w:val="24"/>
          <w:szCs w:val="24"/>
        </w:rPr>
      </w:pPr>
    </w:p>
    <w:p w:rsidR="002549DA" w:rsidRPr="00183457" w:rsidRDefault="002549DA" w:rsidP="00354537">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PKO BP S.A.</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2549DA" w:rsidRDefault="002549DA"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2549DA" w:rsidRPr="00247A67" w:rsidRDefault="002549DA" w:rsidP="00247A67">
      <w:pPr>
        <w:autoSpaceDE w:val="0"/>
        <w:autoSpaceDN w:val="0"/>
        <w:adjustRightInd w:val="0"/>
        <w:spacing w:after="0" w:line="240" w:lineRule="auto"/>
        <w:jc w:val="both"/>
        <w:rPr>
          <w:rFonts w:cs="Times New Roman"/>
        </w:rPr>
      </w:pPr>
    </w:p>
    <w:p w:rsidR="002549DA" w:rsidRPr="00354537" w:rsidRDefault="002549DA" w:rsidP="00354537">
      <w:pPr>
        <w:autoSpaceDE w:val="0"/>
        <w:autoSpaceDN w:val="0"/>
        <w:adjustRightInd w:val="0"/>
        <w:spacing w:after="0" w:line="240" w:lineRule="auto"/>
        <w:jc w:val="both"/>
        <w:rPr>
          <w:b/>
          <w:bCs/>
          <w:sz w:val="24"/>
          <w:szCs w:val="24"/>
        </w:rPr>
      </w:pPr>
      <w:r w:rsidRPr="00354537">
        <w:rPr>
          <w:b/>
          <w:bCs/>
          <w:sz w:val="24"/>
          <w:szCs w:val="24"/>
        </w:rPr>
        <w:t>12.5. Termin wniesienia wadium.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lastRenderedPageBreak/>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5C4975" w:rsidRDefault="002549DA"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B41823"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247A67" w:rsidRDefault="002549DA" w:rsidP="00A32B2A">
      <w:pPr>
        <w:widowControl w:val="0"/>
        <w:autoSpaceDE w:val="0"/>
        <w:autoSpaceDN w:val="0"/>
        <w:adjustRightInd w:val="0"/>
        <w:spacing w:after="0" w:line="235" w:lineRule="auto"/>
        <w:ind w:left="708" w:right="-20"/>
        <w:rPr>
          <w:b/>
          <w:bCs/>
          <w:sz w:val="24"/>
          <w:szCs w:val="24"/>
        </w:rPr>
      </w:pPr>
      <w:r w:rsidRPr="00247A67">
        <w:rPr>
          <w:b/>
          <w:bCs/>
          <w:sz w:val="24"/>
          <w:szCs w:val="24"/>
        </w:rPr>
        <w:t>6) Dowód wniesienia wadium</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lastRenderedPageBreak/>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A81B8D" w:rsidRPr="00913B9F" w:rsidRDefault="00A81B8D"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164C96" w:rsidP="006F558F">
            <w:pPr>
              <w:autoSpaceDE w:val="0"/>
              <w:autoSpaceDN w:val="0"/>
              <w:adjustRightInd w:val="0"/>
              <w:spacing w:after="0" w:line="240" w:lineRule="auto"/>
              <w:jc w:val="center"/>
              <w:rPr>
                <w:b/>
                <w:bCs/>
                <w:color w:val="FF0000"/>
                <w:sz w:val="24"/>
                <w:szCs w:val="24"/>
              </w:rPr>
            </w:pPr>
            <w:r>
              <w:rPr>
                <w:b/>
                <w:bCs/>
                <w:color w:val="FF0000"/>
                <w:sz w:val="24"/>
                <w:szCs w:val="24"/>
              </w:rPr>
              <w:t>14</w:t>
            </w:r>
            <w:r w:rsidR="00A81B8D">
              <w:rPr>
                <w:b/>
                <w:bCs/>
                <w:color w:val="FF0000"/>
                <w:sz w:val="24"/>
                <w:szCs w:val="24"/>
              </w:rPr>
              <w:t>.03.2018</w:t>
            </w:r>
            <w:r w:rsidR="008302C8">
              <w:rPr>
                <w:b/>
                <w:bCs/>
                <w:color w:val="FF0000"/>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2549DA" w:rsidRPr="00B30221" w:rsidRDefault="00A81B8D" w:rsidP="00B30221">
      <w:pPr>
        <w:pStyle w:val="Stopka"/>
        <w:jc w:val="center"/>
        <w:rPr>
          <w:rFonts w:ascii="Times New Roman" w:hAnsi="Times New Roman" w:cs="Times New Roman"/>
          <w:b/>
          <w:bCs/>
          <w:sz w:val="24"/>
          <w:szCs w:val="24"/>
        </w:rPr>
      </w:pPr>
      <w:r>
        <w:rPr>
          <w:rFonts w:ascii="Times New Roman" w:hAnsi="Times New Roman" w:cs="Times New Roman"/>
          <w:b/>
          <w:bCs/>
          <w:sz w:val="24"/>
          <w:szCs w:val="24"/>
        </w:rPr>
        <w:t>PRZEBUDOWA I ROZBUDOWA ŚWIETLICY WIEJSKIEJ W IGNACOWIE</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A81B8D">
        <w:rPr>
          <w:b/>
          <w:bCs/>
          <w:color w:val="000000"/>
          <w:sz w:val="19"/>
          <w:szCs w:val="19"/>
        </w:rPr>
        <w:t>2.2018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6373BF">
        <w:rPr>
          <w:sz w:val="24"/>
          <w:szCs w:val="24"/>
        </w:rPr>
        <w:t xml:space="preserve"> </w:t>
      </w:r>
      <w:r w:rsidR="00164C96">
        <w:rPr>
          <w:b/>
          <w:color w:val="FF0000"/>
          <w:sz w:val="24"/>
          <w:szCs w:val="24"/>
        </w:rPr>
        <w:t>14.</w:t>
      </w:r>
      <w:r w:rsidR="00A81B8D">
        <w:rPr>
          <w:b/>
          <w:color w:val="FF0000"/>
          <w:sz w:val="24"/>
          <w:szCs w:val="24"/>
        </w:rPr>
        <w:t>03</w:t>
      </w:r>
      <w:r w:rsidR="008302C8">
        <w:rPr>
          <w:b/>
          <w:color w:val="FF0000"/>
          <w:sz w:val="24"/>
          <w:szCs w:val="24"/>
        </w:rPr>
        <w:t>.201</w:t>
      </w:r>
      <w:r w:rsidR="00A81B8D">
        <w:rPr>
          <w:b/>
          <w:color w:val="FF0000"/>
          <w:sz w:val="24"/>
          <w:szCs w:val="24"/>
        </w:rPr>
        <w:t>8</w:t>
      </w:r>
      <w:r w:rsidR="008302C8">
        <w:rPr>
          <w:b/>
          <w:color w:val="FF0000"/>
          <w:sz w:val="24"/>
          <w:szCs w:val="24"/>
        </w:rPr>
        <w:t>r.</w:t>
      </w:r>
      <w:r w:rsidR="006F558F">
        <w:rPr>
          <w:b/>
          <w:color w:val="FF0000"/>
          <w:sz w:val="24"/>
          <w:szCs w:val="24"/>
        </w:rPr>
        <w:t xml:space="preserve"> </w:t>
      </w:r>
      <w:r w:rsidRPr="005C4975">
        <w:rPr>
          <w:b/>
          <w:bCs/>
          <w:color w:val="FF0000"/>
          <w:sz w:val="24"/>
          <w:szCs w:val="24"/>
        </w:rPr>
        <w:t>godz. 11.00.</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2549DA" w:rsidRPr="005C4975" w:rsidRDefault="00C705E8" w:rsidP="00AE0744">
      <w:pPr>
        <w:autoSpaceDE w:val="0"/>
        <w:autoSpaceDN w:val="0"/>
        <w:adjustRightInd w:val="0"/>
        <w:spacing w:after="0" w:line="240" w:lineRule="auto"/>
        <w:jc w:val="both"/>
        <w:rPr>
          <w:rFonts w:cs="Times New Roman"/>
          <w:sz w:val="24"/>
          <w:szCs w:val="24"/>
        </w:rPr>
      </w:pPr>
      <w:r w:rsidRPr="00C705E8">
        <w:rPr>
          <w:rFonts w:cs="Times New Roman"/>
          <w:b/>
          <w:bCs/>
          <w:sz w:val="23"/>
          <w:szCs w:val="23"/>
        </w:rPr>
        <w:pict>
          <v:rect id="_x0000_i1025" style="width:0;height:1.5pt" o:hralign="center" o:hrstd="t" o:hr="t" fillcolor="#a0a0a0" stroked="f">
            <v:imagedata r:id="rId13"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164C96" w:rsidP="00A81B8D">
            <w:pPr>
              <w:autoSpaceDE w:val="0"/>
              <w:autoSpaceDN w:val="0"/>
              <w:adjustRightInd w:val="0"/>
              <w:spacing w:after="0" w:line="240" w:lineRule="auto"/>
              <w:jc w:val="center"/>
              <w:rPr>
                <w:b/>
                <w:bCs/>
                <w:color w:val="FF0000"/>
                <w:sz w:val="24"/>
                <w:szCs w:val="24"/>
              </w:rPr>
            </w:pPr>
            <w:r>
              <w:rPr>
                <w:b/>
                <w:bCs/>
                <w:color w:val="FF0000"/>
                <w:sz w:val="24"/>
                <w:szCs w:val="24"/>
              </w:rPr>
              <w:t>14</w:t>
            </w:r>
            <w:r w:rsidR="00A81B8D">
              <w:rPr>
                <w:b/>
                <w:bCs/>
                <w:color w:val="FF0000"/>
                <w:sz w:val="24"/>
                <w:szCs w:val="24"/>
              </w:rPr>
              <w:t>.03</w:t>
            </w:r>
            <w:r w:rsidR="008302C8">
              <w:rPr>
                <w:b/>
                <w:bCs/>
                <w:color w:val="FF0000"/>
                <w:sz w:val="24"/>
                <w:szCs w:val="24"/>
              </w:rPr>
              <w:t>.201</w:t>
            </w:r>
            <w:r w:rsidR="00A81B8D">
              <w:rPr>
                <w:b/>
                <w:bCs/>
                <w:color w:val="FF0000"/>
                <w:sz w:val="24"/>
                <w:szCs w:val="24"/>
              </w:rPr>
              <w:t>8</w:t>
            </w:r>
            <w:r w:rsidR="008302C8">
              <w:rPr>
                <w:b/>
                <w:bCs/>
                <w:color w:val="FF0000"/>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5C4975" w:rsidRDefault="002549DA" w:rsidP="00AE0744">
      <w:pPr>
        <w:widowControl w:val="0"/>
        <w:autoSpaceDE w:val="0"/>
        <w:autoSpaceDN w:val="0"/>
        <w:adjustRightInd w:val="0"/>
        <w:spacing w:after="0" w:line="313" w:lineRule="auto"/>
        <w:ind w:right="-20"/>
        <w:jc w:val="both"/>
        <w:rPr>
          <w:rFonts w:cs="Times New Roman"/>
          <w:spacing w:val="3"/>
          <w:sz w:val="24"/>
          <w:szCs w:val="24"/>
        </w:rPr>
      </w:pPr>
    </w:p>
    <w:p w:rsidR="002549DA" w:rsidRPr="005C4975" w:rsidRDefault="002549DA" w:rsidP="002E3713">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lastRenderedPageBreak/>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2549DA" w:rsidRDefault="002549DA" w:rsidP="00A32B2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549DA" w:rsidRPr="00603EB8" w:rsidRDefault="002549DA" w:rsidP="00603EB8">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3259B" w:rsidRPr="005C4975" w:rsidRDefault="0023259B" w:rsidP="00AE0744">
      <w:pPr>
        <w:rPr>
          <w:rFonts w:cs="Times New Roman"/>
          <w:color w:val="FF0000"/>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506DB1">
        <w:rPr>
          <w:sz w:val="24"/>
          <w:szCs w:val="24"/>
        </w:rPr>
        <w:t>. U. z 2017</w:t>
      </w:r>
      <w:r w:rsidRPr="005C4975">
        <w:rPr>
          <w:sz w:val="24"/>
          <w:szCs w:val="24"/>
        </w:rPr>
        <w:t xml:space="preserve"> r. po</w:t>
      </w:r>
      <w:r w:rsidRPr="005C4975">
        <w:rPr>
          <w:spacing w:val="1"/>
          <w:sz w:val="24"/>
          <w:szCs w:val="24"/>
        </w:rPr>
        <w:t>z</w:t>
      </w:r>
      <w:r w:rsidRPr="005C4975">
        <w:rPr>
          <w:sz w:val="24"/>
          <w:szCs w:val="24"/>
        </w:rPr>
        <w:t xml:space="preserve">. </w:t>
      </w:r>
      <w:r w:rsidR="00506DB1">
        <w:rPr>
          <w:sz w:val="24"/>
          <w:szCs w:val="24"/>
        </w:rPr>
        <w:t>1830 tj.</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lastRenderedPageBreak/>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lastRenderedPageBreak/>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5C4975" w:rsidRDefault="002549DA" w:rsidP="002E3713">
      <w:pPr>
        <w:widowControl w:val="0"/>
        <w:autoSpaceDE w:val="0"/>
        <w:autoSpaceDN w:val="0"/>
        <w:adjustRightInd w:val="0"/>
        <w:spacing w:after="0" w:line="240" w:lineRule="auto"/>
        <w:ind w:left="708" w:right="-20"/>
        <w:rPr>
          <w:sz w:val="24"/>
          <w:szCs w:val="24"/>
        </w:rPr>
      </w:pPr>
      <w:r w:rsidRPr="005C4975">
        <w:rPr>
          <w:b/>
          <w:bCs/>
          <w:sz w:val="24"/>
          <w:szCs w:val="24"/>
        </w:rPr>
        <w:t>a)</w:t>
      </w:r>
      <w:r w:rsidRPr="005C4975">
        <w:rPr>
          <w:sz w:val="24"/>
          <w:szCs w:val="24"/>
        </w:rPr>
        <w:t xml:space="preserve"> </w:t>
      </w:r>
      <w:r w:rsidRPr="005C4975">
        <w:rPr>
          <w:b/>
          <w:bCs/>
          <w:sz w:val="24"/>
          <w:szCs w:val="24"/>
        </w:rPr>
        <w:t>w</w:t>
      </w:r>
      <w:r w:rsidRPr="005C4975">
        <w:rPr>
          <w:b/>
          <w:bCs/>
          <w:spacing w:val="1"/>
          <w:sz w:val="24"/>
          <w:szCs w:val="24"/>
        </w:rPr>
        <w:t>n</w:t>
      </w:r>
      <w:r w:rsidRPr="005C4975">
        <w:rPr>
          <w:b/>
          <w:bCs/>
          <w:sz w:val="24"/>
          <w:szCs w:val="24"/>
        </w:rPr>
        <w:t>iesienia</w:t>
      </w:r>
      <w:r w:rsidRPr="005C4975">
        <w:rPr>
          <w:sz w:val="24"/>
          <w:szCs w:val="24"/>
        </w:rPr>
        <w:t xml:space="preserve"> </w:t>
      </w:r>
      <w:r w:rsidRPr="005C4975">
        <w:rPr>
          <w:b/>
          <w:bCs/>
          <w:sz w:val="24"/>
          <w:szCs w:val="24"/>
        </w:rPr>
        <w:t>zabezpie</w:t>
      </w:r>
      <w:r w:rsidRPr="005C4975">
        <w:rPr>
          <w:b/>
          <w:bCs/>
          <w:spacing w:val="-1"/>
          <w:sz w:val="24"/>
          <w:szCs w:val="24"/>
        </w:rPr>
        <w:t>cze</w:t>
      </w:r>
      <w:r w:rsidRPr="005C4975">
        <w:rPr>
          <w:b/>
          <w:bCs/>
          <w:sz w:val="24"/>
          <w:szCs w:val="24"/>
        </w:rPr>
        <w:t>nia</w:t>
      </w:r>
      <w:r w:rsidRPr="005C4975">
        <w:rPr>
          <w:sz w:val="24"/>
          <w:szCs w:val="24"/>
        </w:rPr>
        <w:t xml:space="preserve"> </w:t>
      </w:r>
      <w:r w:rsidRPr="005C4975">
        <w:rPr>
          <w:b/>
          <w:bCs/>
          <w:spacing w:val="1"/>
          <w:sz w:val="24"/>
          <w:szCs w:val="24"/>
        </w:rPr>
        <w:t>n</w:t>
      </w:r>
      <w:r w:rsidRPr="005C4975">
        <w:rPr>
          <w:b/>
          <w:bCs/>
          <w:sz w:val="24"/>
          <w:szCs w:val="24"/>
        </w:rPr>
        <w:t>ależyt</w:t>
      </w:r>
      <w:r w:rsidRPr="005C4975">
        <w:rPr>
          <w:b/>
          <w:bCs/>
          <w:spacing w:val="-2"/>
          <w:sz w:val="24"/>
          <w:szCs w:val="24"/>
        </w:rPr>
        <w:t>e</w:t>
      </w:r>
      <w:r w:rsidRPr="005C4975">
        <w:rPr>
          <w:b/>
          <w:bCs/>
          <w:sz w:val="24"/>
          <w:szCs w:val="24"/>
        </w:rPr>
        <w:t>go</w:t>
      </w:r>
      <w:r w:rsidRPr="005C4975">
        <w:rPr>
          <w:sz w:val="24"/>
          <w:szCs w:val="24"/>
        </w:rPr>
        <w:t xml:space="preserve"> </w:t>
      </w:r>
      <w:r w:rsidRPr="005C4975">
        <w:rPr>
          <w:b/>
          <w:bCs/>
          <w:spacing w:val="1"/>
          <w:sz w:val="24"/>
          <w:szCs w:val="24"/>
        </w:rPr>
        <w:t>w</w:t>
      </w:r>
      <w:r w:rsidRPr="005C4975">
        <w:rPr>
          <w:b/>
          <w:bCs/>
          <w:sz w:val="24"/>
          <w:szCs w:val="24"/>
        </w:rPr>
        <w:t>y</w:t>
      </w:r>
      <w:r w:rsidRPr="005C4975">
        <w:rPr>
          <w:b/>
          <w:bCs/>
          <w:spacing w:val="3"/>
          <w:sz w:val="24"/>
          <w:szCs w:val="24"/>
        </w:rPr>
        <w:t>k</w:t>
      </w:r>
      <w:r w:rsidRPr="005C4975">
        <w:rPr>
          <w:b/>
          <w:bCs/>
          <w:sz w:val="24"/>
          <w:szCs w:val="24"/>
        </w:rPr>
        <w:t>o</w:t>
      </w:r>
      <w:r w:rsidRPr="005C4975">
        <w:rPr>
          <w:b/>
          <w:bCs/>
          <w:spacing w:val="1"/>
          <w:sz w:val="24"/>
          <w:szCs w:val="24"/>
        </w:rPr>
        <w:t>n</w:t>
      </w:r>
      <w:r w:rsidRPr="005C4975">
        <w:rPr>
          <w:b/>
          <w:bCs/>
          <w:sz w:val="24"/>
          <w:szCs w:val="24"/>
        </w:rPr>
        <w:t>ania</w:t>
      </w:r>
      <w:r w:rsidRPr="005C4975">
        <w:rPr>
          <w:sz w:val="24"/>
          <w:szCs w:val="24"/>
        </w:rPr>
        <w:t xml:space="preserve"> </w:t>
      </w:r>
      <w:r w:rsidRPr="005C4975">
        <w:rPr>
          <w:b/>
          <w:bCs/>
          <w:spacing w:val="2"/>
          <w:sz w:val="24"/>
          <w:szCs w:val="24"/>
        </w:rPr>
        <w:t>u</w:t>
      </w:r>
      <w:r w:rsidRPr="005C4975">
        <w:rPr>
          <w:b/>
          <w:bCs/>
          <w:spacing w:val="-3"/>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Pr>
          <w:b/>
          <w:bCs/>
          <w:sz w:val="24"/>
          <w:szCs w:val="24"/>
        </w:rPr>
        <w:t>b</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lastRenderedPageBreak/>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Pr="005C4975"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Pr="005C4975" w:rsidRDefault="002549DA"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4"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lastRenderedPageBreak/>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5" w:history="1">
        <w:r w:rsidRPr="008A2E38">
          <w:rPr>
            <w:rStyle w:val="Hipercze"/>
            <w:rFonts w:cs="Calibri"/>
            <w:spacing w:val="1"/>
            <w:sz w:val="24"/>
            <w:szCs w:val="24"/>
          </w:rPr>
          <w:t>umzelow@zelow.pl</w:t>
        </w:r>
      </w:hyperlink>
      <w:r>
        <w:rPr>
          <w:color w:val="0000FF"/>
          <w:spacing w:val="1"/>
          <w:sz w:val="24"/>
          <w:szCs w:val="24"/>
        </w:rPr>
        <w:t xml:space="preserve"> </w:t>
      </w:r>
    </w:p>
    <w:p w:rsidR="002549DA" w:rsidRDefault="002549DA" w:rsidP="00315EE3">
      <w:pPr>
        <w:widowControl w:val="0"/>
        <w:autoSpaceDE w:val="0"/>
        <w:autoSpaceDN w:val="0"/>
        <w:adjustRightInd w:val="0"/>
        <w:spacing w:after="0" w:line="241" w:lineRule="auto"/>
        <w:ind w:right="-20"/>
        <w:rPr>
          <w:rFonts w:cs="Times New Roman"/>
          <w:sz w:val="24"/>
          <w:szCs w:val="24"/>
        </w:rPr>
      </w:pP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2549DA"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365541" w:rsidRPr="00684483" w:rsidRDefault="00365541"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F97AEC"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2549DA"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 xml:space="preserve">o </w:t>
      </w:r>
      <w:r w:rsidRPr="005C4975">
        <w:rPr>
          <w:sz w:val="24"/>
          <w:szCs w:val="24"/>
        </w:rPr>
        <w:lastRenderedPageBreak/>
        <w:t>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 xml:space="preserve">m </w:t>
      </w:r>
      <w:r w:rsidRPr="005C4975">
        <w:rPr>
          <w:sz w:val="24"/>
          <w:szCs w:val="24"/>
        </w:rPr>
        <w:lastRenderedPageBreak/>
        <w:t>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lastRenderedPageBreak/>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549DA" w:rsidRPr="005C4975" w:rsidRDefault="002549DA" w:rsidP="0040456E">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23259B" w:rsidRPr="005C4975" w:rsidRDefault="0023259B" w:rsidP="00C84EE8">
      <w:pPr>
        <w:rPr>
          <w:rFonts w:cs="Times New Roman"/>
          <w:color w:val="FF0000"/>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5C4975" w:rsidRDefault="002549DA" w:rsidP="00206CD0">
      <w:pPr>
        <w:widowControl w:val="0"/>
        <w:autoSpaceDE w:val="0"/>
        <w:autoSpaceDN w:val="0"/>
        <w:adjustRightInd w:val="0"/>
        <w:spacing w:after="0" w:line="240" w:lineRule="auto"/>
        <w:ind w:left="4" w:right="-20" w:hanging="4"/>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70"/>
          <w:sz w:val="24"/>
          <w:szCs w:val="24"/>
        </w:rPr>
        <w:t xml:space="preserve"> </w:t>
      </w:r>
      <w:r w:rsidRPr="005C4975">
        <w:rPr>
          <w:spacing w:val="2"/>
          <w:sz w:val="24"/>
          <w:szCs w:val="24"/>
        </w:rPr>
        <w:t>ż</w:t>
      </w:r>
      <w:r w:rsidRPr="005C4975">
        <w:rPr>
          <w:sz w:val="24"/>
          <w:szCs w:val="24"/>
        </w:rPr>
        <w:t>ąda</w:t>
      </w:r>
      <w:r w:rsidRPr="005C4975">
        <w:rPr>
          <w:spacing w:val="173"/>
          <w:sz w:val="24"/>
          <w:szCs w:val="24"/>
        </w:rPr>
        <w:t xml:space="preserve"> </w:t>
      </w:r>
      <w:r w:rsidRPr="005C4975">
        <w:rPr>
          <w:sz w:val="24"/>
          <w:szCs w:val="24"/>
        </w:rPr>
        <w:t>od</w:t>
      </w:r>
      <w:r w:rsidRPr="005C4975">
        <w:rPr>
          <w:spacing w:val="177"/>
          <w:sz w:val="24"/>
          <w:szCs w:val="24"/>
        </w:rPr>
        <w:t xml:space="preserve"> </w:t>
      </w:r>
      <w:r>
        <w:rPr>
          <w:spacing w:val="1"/>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174"/>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76"/>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175"/>
          <w:sz w:val="24"/>
          <w:szCs w:val="24"/>
        </w:rPr>
        <w:t xml:space="preserve"> </w:t>
      </w:r>
      <w:r w:rsidRPr="005C4975">
        <w:rPr>
          <w:spacing w:val="2"/>
          <w:sz w:val="24"/>
          <w:szCs w:val="24"/>
        </w:rPr>
        <w:t>z</w:t>
      </w:r>
      <w:r w:rsidRPr="005C4975">
        <w:rPr>
          <w:sz w:val="24"/>
          <w:szCs w:val="24"/>
        </w:rPr>
        <w:t>ostanie</w:t>
      </w:r>
      <w:r w:rsidRPr="005C4975">
        <w:rPr>
          <w:spacing w:val="174"/>
          <w:sz w:val="24"/>
          <w:szCs w:val="24"/>
        </w:rPr>
        <w:t xml:space="preserve"> </w:t>
      </w:r>
      <w:r w:rsidRPr="005C4975">
        <w:rPr>
          <w:spacing w:val="4"/>
          <w:sz w:val="24"/>
          <w:szCs w:val="24"/>
        </w:rPr>
        <w:t>w</w:t>
      </w:r>
      <w:r w:rsidRPr="005C4975">
        <w:rPr>
          <w:spacing w:val="-1"/>
          <w:sz w:val="24"/>
          <w:szCs w:val="24"/>
        </w:rPr>
        <w:t>y</w:t>
      </w:r>
      <w:r w:rsidRPr="005C4975">
        <w:rPr>
          <w:sz w:val="24"/>
          <w:szCs w:val="24"/>
        </w:rPr>
        <w:t>br</w:t>
      </w:r>
      <w:r w:rsidRPr="005C4975">
        <w:rPr>
          <w:spacing w:val="-2"/>
          <w:sz w:val="24"/>
          <w:szCs w:val="24"/>
        </w:rPr>
        <w:t>a</w:t>
      </w:r>
      <w:r w:rsidRPr="005C4975">
        <w:rPr>
          <w:spacing w:val="6"/>
          <w:sz w:val="24"/>
          <w:szCs w:val="24"/>
        </w:rPr>
        <w:t>n</w:t>
      </w:r>
      <w:r w:rsidRPr="005C4975">
        <w:rPr>
          <w:sz w:val="24"/>
          <w:szCs w:val="24"/>
        </w:rPr>
        <w:t>a,</w:t>
      </w:r>
      <w:r w:rsidRPr="005C4975">
        <w:rPr>
          <w:spacing w:val="176"/>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.1 </w:t>
      </w: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ana</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sok</w:t>
      </w:r>
      <w:r w:rsidRPr="005C4975">
        <w:rPr>
          <w:spacing w:val="1"/>
          <w:sz w:val="24"/>
          <w:szCs w:val="24"/>
        </w:rPr>
        <w:t>o</w:t>
      </w:r>
      <w:r w:rsidRPr="005C4975">
        <w:rPr>
          <w:sz w:val="24"/>
          <w:szCs w:val="24"/>
        </w:rPr>
        <w:t>ść</w:t>
      </w:r>
      <w:r w:rsidRPr="005C4975">
        <w:rPr>
          <w:spacing w:val="3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w:t>
      </w:r>
      <w:r w:rsidRPr="005C4975">
        <w:rPr>
          <w:spacing w:val="1"/>
          <w:sz w:val="24"/>
          <w:szCs w:val="24"/>
        </w:rPr>
        <w:t>e</w:t>
      </w:r>
      <w:r w:rsidRPr="005C4975">
        <w:rPr>
          <w:spacing w:val="-1"/>
          <w:sz w:val="24"/>
          <w:szCs w:val="24"/>
        </w:rPr>
        <w:t>c</w:t>
      </w:r>
      <w:r w:rsidRPr="005C4975">
        <w:rPr>
          <w:sz w:val="24"/>
          <w:szCs w:val="24"/>
        </w:rPr>
        <w:t>zenia</w:t>
      </w:r>
      <w:r w:rsidRPr="005C4975">
        <w:rPr>
          <w:spacing w:val="37"/>
          <w:sz w:val="24"/>
          <w:szCs w:val="24"/>
        </w:rPr>
        <w:t xml:space="preserve"> </w:t>
      </w:r>
      <w:r w:rsidRPr="005C4975">
        <w:rPr>
          <w:sz w:val="24"/>
          <w:szCs w:val="24"/>
        </w:rPr>
        <w:t>należ</w:t>
      </w:r>
      <w:r w:rsidRPr="005C4975">
        <w:rPr>
          <w:spacing w:val="-4"/>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37"/>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umowy</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nosi</w:t>
      </w:r>
      <w:r w:rsidRPr="005C4975">
        <w:rPr>
          <w:spacing w:val="45"/>
          <w:sz w:val="24"/>
          <w:szCs w:val="24"/>
        </w:rPr>
        <w:t xml:space="preserve"> </w:t>
      </w:r>
      <w:r>
        <w:rPr>
          <w:b/>
          <w:bCs/>
          <w:sz w:val="24"/>
          <w:szCs w:val="24"/>
        </w:rPr>
        <w:t>7</w:t>
      </w:r>
      <w:r w:rsidRPr="005C4975">
        <w:rPr>
          <w:b/>
          <w:bCs/>
          <w:sz w:val="24"/>
          <w:szCs w:val="24"/>
        </w:rPr>
        <w:t>%</w:t>
      </w:r>
      <w:r w:rsidRPr="005C4975">
        <w:rPr>
          <w:spacing w:val="40"/>
          <w:sz w:val="24"/>
          <w:szCs w:val="24"/>
        </w:rPr>
        <w:t xml:space="preserve"> </w:t>
      </w:r>
      <w:r w:rsidRPr="005C4975">
        <w:rPr>
          <w:sz w:val="24"/>
          <w:szCs w:val="24"/>
        </w:rPr>
        <w:t>ce</w:t>
      </w:r>
      <w:r w:rsidRPr="005C4975">
        <w:rPr>
          <w:spacing w:val="1"/>
          <w:sz w:val="24"/>
          <w:szCs w:val="24"/>
        </w:rPr>
        <w:t>n</w:t>
      </w:r>
      <w:r w:rsidRPr="005C4975">
        <w:rPr>
          <w:sz w:val="24"/>
          <w:szCs w:val="24"/>
        </w:rPr>
        <w:t>y c</w:t>
      </w:r>
      <w:r w:rsidRPr="005C4975">
        <w:rPr>
          <w:spacing w:val="-1"/>
          <w:sz w:val="24"/>
          <w:szCs w:val="24"/>
        </w:rPr>
        <w:t>a</w:t>
      </w:r>
      <w:r w:rsidRPr="005C4975">
        <w:rPr>
          <w:sz w:val="24"/>
          <w:szCs w:val="24"/>
        </w:rPr>
        <w:t>łkowitej podan</w:t>
      </w:r>
      <w:r w:rsidRPr="005C4975">
        <w:rPr>
          <w:spacing w:val="-2"/>
          <w:sz w:val="24"/>
          <w:szCs w:val="24"/>
        </w:rPr>
        <w:t>e</w:t>
      </w:r>
      <w:r w:rsidRPr="005C4975">
        <w:rPr>
          <w:sz w:val="24"/>
          <w:szCs w:val="24"/>
        </w:rPr>
        <w:t xml:space="preserve">j w </w:t>
      </w:r>
      <w:r w:rsidRPr="005C4975">
        <w:rPr>
          <w:spacing w:val="1"/>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1"/>
          <w:sz w:val="24"/>
          <w:szCs w:val="24"/>
        </w:rPr>
        <w:t>c</w:t>
      </w:r>
      <w:r w:rsidRPr="005C4975">
        <w:rPr>
          <w:sz w:val="24"/>
          <w:szCs w:val="24"/>
        </w:rPr>
        <w:t>ie.</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32"/>
          <w:sz w:val="24"/>
          <w:szCs w:val="24"/>
        </w:rPr>
        <w:t xml:space="preserve"> </w:t>
      </w:r>
      <w:r w:rsidRPr="005C4975">
        <w:rPr>
          <w:sz w:val="24"/>
          <w:szCs w:val="24"/>
        </w:rPr>
        <w:t>na</w:t>
      </w:r>
      <w:r w:rsidRPr="005C4975">
        <w:rPr>
          <w:spacing w:val="2"/>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3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2"/>
          <w:sz w:val="24"/>
          <w:szCs w:val="24"/>
        </w:rPr>
        <w:t xml:space="preserve"> </w:t>
      </w:r>
      <w:r w:rsidRPr="005C4975">
        <w:rPr>
          <w:sz w:val="24"/>
          <w:szCs w:val="24"/>
        </w:rPr>
        <w:t>um</w:t>
      </w:r>
      <w:r w:rsidRPr="005C4975">
        <w:rPr>
          <w:spacing w:val="3"/>
          <w:sz w:val="24"/>
          <w:szCs w:val="24"/>
        </w:rPr>
        <w:t>o</w:t>
      </w:r>
      <w:r w:rsidRPr="005C4975">
        <w:rPr>
          <w:spacing w:val="2"/>
          <w:sz w:val="24"/>
          <w:szCs w:val="24"/>
        </w:rPr>
        <w:t>w</w:t>
      </w:r>
      <w:r w:rsidRPr="005C4975">
        <w:rPr>
          <w:sz w:val="24"/>
          <w:szCs w:val="24"/>
        </w:rPr>
        <w:t>y</w:t>
      </w:r>
      <w:r w:rsidRPr="005C4975">
        <w:rPr>
          <w:spacing w:val="30"/>
          <w:sz w:val="24"/>
          <w:szCs w:val="24"/>
        </w:rPr>
        <w:t xml:space="preserve"> </w:t>
      </w:r>
      <w:r w:rsidRPr="005C4975">
        <w:rPr>
          <w:sz w:val="24"/>
          <w:szCs w:val="24"/>
        </w:rPr>
        <w:t>w</w:t>
      </w:r>
      <w:r w:rsidRPr="005C4975">
        <w:rPr>
          <w:spacing w:val="33"/>
          <w:sz w:val="24"/>
          <w:szCs w:val="24"/>
        </w:rPr>
        <w:t xml:space="preserve"> </w:t>
      </w:r>
      <w:r w:rsidRPr="005C4975">
        <w:rPr>
          <w:sz w:val="24"/>
          <w:szCs w:val="24"/>
        </w:rPr>
        <w:t>pełnej</w:t>
      </w:r>
      <w:r w:rsidRPr="005C4975">
        <w:rPr>
          <w:spacing w:val="35"/>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s</w:t>
      </w:r>
      <w:r w:rsidRPr="005C4975">
        <w:rPr>
          <w:sz w:val="24"/>
          <w:szCs w:val="24"/>
        </w:rPr>
        <w:t>okości</w:t>
      </w:r>
      <w:r w:rsidRPr="005C4975">
        <w:rPr>
          <w:spacing w:val="35"/>
          <w:sz w:val="24"/>
          <w:szCs w:val="24"/>
        </w:rPr>
        <w:t xml:space="preserve"> </w:t>
      </w:r>
      <w:r w:rsidRPr="005C4975">
        <w:rPr>
          <w:spacing w:val="2"/>
          <w:sz w:val="24"/>
          <w:szCs w:val="24"/>
        </w:rPr>
        <w:t>z</w:t>
      </w:r>
      <w:r w:rsidRPr="005C4975">
        <w:rPr>
          <w:sz w:val="24"/>
          <w:szCs w:val="24"/>
        </w:rPr>
        <w:t>ostanie</w:t>
      </w:r>
      <w:r w:rsidRPr="005C4975">
        <w:rPr>
          <w:spacing w:val="32"/>
          <w:sz w:val="24"/>
          <w:szCs w:val="24"/>
        </w:rPr>
        <w:t xml:space="preserve"> </w:t>
      </w:r>
      <w:r w:rsidRPr="005C4975">
        <w:rPr>
          <w:sz w:val="24"/>
          <w:szCs w:val="24"/>
        </w:rPr>
        <w:t xml:space="preserve">wniesione najpóźniej w dniu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16"/>
        <w:jc w:val="both"/>
        <w:rPr>
          <w:sz w:val="24"/>
          <w:szCs w:val="24"/>
        </w:rPr>
      </w:pPr>
      <w:r>
        <w:rPr>
          <w:sz w:val="24"/>
          <w:szCs w:val="24"/>
        </w:rPr>
        <w:t>31</w:t>
      </w:r>
      <w:r w:rsidRPr="005C4975">
        <w:rPr>
          <w:sz w:val="24"/>
          <w:szCs w:val="24"/>
        </w:rPr>
        <w:t>.3 Postanawia</w:t>
      </w:r>
      <w:r w:rsidRPr="005C4975">
        <w:rPr>
          <w:spacing w:val="63"/>
          <w:sz w:val="24"/>
          <w:szCs w:val="24"/>
        </w:rPr>
        <w:t xml:space="preserve"> </w:t>
      </w:r>
      <w:r w:rsidRPr="005C4975">
        <w:rPr>
          <w:sz w:val="24"/>
          <w:szCs w:val="24"/>
        </w:rPr>
        <w:t>się,</w:t>
      </w:r>
      <w:r w:rsidRPr="005C4975">
        <w:rPr>
          <w:spacing w:val="64"/>
          <w:sz w:val="24"/>
          <w:szCs w:val="24"/>
        </w:rPr>
        <w:t xml:space="preserve"> </w:t>
      </w:r>
      <w:r w:rsidRPr="005C4975">
        <w:rPr>
          <w:spacing w:val="1"/>
          <w:sz w:val="24"/>
          <w:szCs w:val="24"/>
        </w:rPr>
        <w:t>ż</w:t>
      </w:r>
      <w:r w:rsidRPr="005C4975">
        <w:rPr>
          <w:sz w:val="24"/>
          <w:szCs w:val="24"/>
        </w:rPr>
        <w:t>e</w:t>
      </w:r>
      <w:r w:rsidRPr="005C4975">
        <w:rPr>
          <w:spacing w:val="68"/>
          <w:sz w:val="24"/>
          <w:szCs w:val="24"/>
        </w:rPr>
        <w:t xml:space="preserve"> </w:t>
      </w:r>
      <w:r w:rsidRPr="005C4975">
        <w:rPr>
          <w:b/>
          <w:bCs/>
          <w:sz w:val="24"/>
          <w:szCs w:val="24"/>
        </w:rPr>
        <w:t>70%</w:t>
      </w:r>
      <w:r w:rsidRPr="005C4975">
        <w:rPr>
          <w:spacing w:val="67"/>
          <w:sz w:val="24"/>
          <w:szCs w:val="24"/>
        </w:rPr>
        <w:t xml:space="preserve"> </w:t>
      </w:r>
      <w:r w:rsidRPr="005C4975">
        <w:rPr>
          <w:sz w:val="24"/>
          <w:szCs w:val="24"/>
        </w:rPr>
        <w:t>wniesione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63"/>
          <w:sz w:val="24"/>
          <w:szCs w:val="24"/>
        </w:rPr>
        <w:t xml:space="preserve"> </w:t>
      </w:r>
      <w:r w:rsidRPr="005C4975">
        <w:rPr>
          <w:sz w:val="24"/>
          <w:szCs w:val="24"/>
        </w:rPr>
        <w:t>nale</w:t>
      </w:r>
      <w:r w:rsidRPr="005C4975">
        <w:rPr>
          <w:spacing w:val="2"/>
          <w:sz w:val="24"/>
          <w:szCs w:val="24"/>
        </w:rPr>
        <w:t>ż</w:t>
      </w:r>
      <w:r w:rsidRPr="005C4975">
        <w:rPr>
          <w:spacing w:val="-3"/>
          <w:sz w:val="24"/>
          <w:szCs w:val="24"/>
        </w:rPr>
        <w:t>y</w:t>
      </w:r>
      <w:r w:rsidRPr="005C4975">
        <w:rPr>
          <w:sz w:val="24"/>
          <w:szCs w:val="24"/>
        </w:rPr>
        <w:t>te</w:t>
      </w:r>
      <w:r w:rsidRPr="005C4975">
        <w:rPr>
          <w:spacing w:val="-1"/>
          <w:sz w:val="24"/>
          <w:szCs w:val="24"/>
        </w:rPr>
        <w:t>g</w:t>
      </w:r>
      <w:r w:rsidRPr="005C4975">
        <w:rPr>
          <w:sz w:val="24"/>
          <w:szCs w:val="24"/>
        </w:rPr>
        <w:t>o</w:t>
      </w:r>
      <w:r w:rsidRPr="005C4975">
        <w:rPr>
          <w:spacing w:val="68"/>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63"/>
          <w:sz w:val="24"/>
          <w:szCs w:val="24"/>
        </w:rPr>
        <w:t xml:space="preserve"> </w:t>
      </w:r>
      <w:r w:rsidRPr="005C4975">
        <w:rPr>
          <w:sz w:val="24"/>
          <w:szCs w:val="24"/>
        </w:rPr>
        <w:t>umo</w:t>
      </w:r>
      <w:r w:rsidRPr="005C4975">
        <w:rPr>
          <w:spacing w:val="5"/>
          <w:sz w:val="24"/>
          <w:szCs w:val="24"/>
        </w:rPr>
        <w:t>w</w:t>
      </w:r>
      <w:r w:rsidRPr="005C4975">
        <w:rPr>
          <w:sz w:val="24"/>
          <w:szCs w:val="24"/>
        </w:rPr>
        <w:t xml:space="preserve">y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ócone</w:t>
      </w:r>
      <w:r w:rsidRPr="005C4975">
        <w:rPr>
          <w:spacing w:val="74"/>
          <w:sz w:val="24"/>
          <w:szCs w:val="24"/>
        </w:rPr>
        <w:t xml:space="preserve"> </w:t>
      </w:r>
      <w:r w:rsidRPr="005C4975">
        <w:rPr>
          <w:spacing w:val="1"/>
          <w:sz w:val="24"/>
          <w:szCs w:val="24"/>
        </w:rPr>
        <w:t>z</w:t>
      </w:r>
      <w:r w:rsidRPr="005C4975">
        <w:rPr>
          <w:sz w:val="24"/>
          <w:szCs w:val="24"/>
        </w:rPr>
        <w:t>ostan</w:t>
      </w:r>
      <w:r w:rsidRPr="005C4975">
        <w:rPr>
          <w:spacing w:val="1"/>
          <w:sz w:val="24"/>
          <w:szCs w:val="24"/>
        </w:rPr>
        <w:t>i</w:t>
      </w:r>
      <w:r w:rsidRPr="005C4975">
        <w:rPr>
          <w:sz w:val="24"/>
          <w:szCs w:val="24"/>
        </w:rPr>
        <w:t>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t</w:t>
      </w:r>
      <w:r w:rsidRPr="005C4975">
        <w:rPr>
          <w:spacing w:val="-1"/>
          <w:sz w:val="24"/>
          <w:szCs w:val="24"/>
        </w:rPr>
        <w:t>e</w:t>
      </w:r>
      <w:r w:rsidRPr="005C4975">
        <w:rPr>
          <w:sz w:val="24"/>
          <w:szCs w:val="24"/>
        </w:rPr>
        <w:t>rminie</w:t>
      </w:r>
      <w:r w:rsidRPr="005C4975">
        <w:rPr>
          <w:spacing w:val="75"/>
          <w:sz w:val="24"/>
          <w:szCs w:val="24"/>
        </w:rPr>
        <w:t xml:space="preserve"> </w:t>
      </w:r>
      <w:r w:rsidRPr="005C4975">
        <w:rPr>
          <w:sz w:val="24"/>
          <w:szCs w:val="24"/>
        </w:rPr>
        <w:t>30</w:t>
      </w:r>
      <w:r w:rsidRPr="005C4975">
        <w:rPr>
          <w:spacing w:val="76"/>
          <w:sz w:val="24"/>
          <w:szCs w:val="24"/>
        </w:rPr>
        <w:t xml:space="preserve"> </w:t>
      </w:r>
      <w:r w:rsidRPr="005C4975">
        <w:rPr>
          <w:sz w:val="24"/>
          <w:szCs w:val="24"/>
        </w:rPr>
        <w:t>dni</w:t>
      </w:r>
      <w:r w:rsidRPr="005C4975">
        <w:rPr>
          <w:spacing w:val="78"/>
          <w:sz w:val="24"/>
          <w:szCs w:val="24"/>
        </w:rPr>
        <w:t xml:space="preserve"> </w:t>
      </w:r>
      <w:r w:rsidRPr="005C4975">
        <w:rPr>
          <w:sz w:val="24"/>
          <w:szCs w:val="24"/>
        </w:rPr>
        <w:t>od</w:t>
      </w:r>
      <w:r w:rsidRPr="005C4975">
        <w:rPr>
          <w:spacing w:val="76"/>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7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75"/>
          <w:sz w:val="24"/>
          <w:szCs w:val="24"/>
        </w:rPr>
        <w:t xml:space="preserv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ia</w:t>
      </w:r>
      <w:r w:rsidRPr="005C4975">
        <w:rPr>
          <w:spacing w:val="76"/>
          <w:sz w:val="24"/>
          <w:szCs w:val="24"/>
        </w:rPr>
        <w:t xml:space="preserve"> </w:t>
      </w:r>
      <w:r w:rsidRPr="005C4975">
        <w:rPr>
          <w:sz w:val="24"/>
          <w:szCs w:val="24"/>
        </w:rPr>
        <w:t>i</w:t>
      </w:r>
      <w:r w:rsidRPr="005C4975">
        <w:rPr>
          <w:spacing w:val="77"/>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75"/>
          <w:sz w:val="24"/>
          <w:szCs w:val="24"/>
        </w:rPr>
        <w:t xml:space="preserve"> </w:t>
      </w:r>
      <w:r w:rsidRPr="005C4975">
        <w:rPr>
          <w:sz w:val="24"/>
          <w:szCs w:val="24"/>
        </w:rPr>
        <w:t>prz</w:t>
      </w:r>
      <w:r w:rsidRPr="005C4975">
        <w:rPr>
          <w:spacing w:val="-2"/>
          <w:sz w:val="24"/>
          <w:szCs w:val="24"/>
        </w:rPr>
        <w:t>e</w:t>
      </w:r>
      <w:r w:rsidRPr="005C4975">
        <w:rPr>
          <w:sz w:val="24"/>
          <w:szCs w:val="24"/>
        </w:rPr>
        <w:t xml:space="preserve">z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 xml:space="preserve">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pacing w:val="1"/>
          <w:sz w:val="24"/>
          <w:szCs w:val="24"/>
        </w:rPr>
        <w:t>n</w:t>
      </w:r>
      <w:r w:rsidRPr="005C4975">
        <w:rPr>
          <w:sz w:val="24"/>
          <w:szCs w:val="24"/>
        </w:rPr>
        <w:t>e.</w:t>
      </w:r>
    </w:p>
    <w:p w:rsidR="002549DA" w:rsidRPr="005C4975" w:rsidRDefault="002549DA" w:rsidP="00206CD0">
      <w:pPr>
        <w:widowControl w:val="0"/>
        <w:autoSpaceDE w:val="0"/>
        <w:autoSpaceDN w:val="0"/>
        <w:adjustRightInd w:val="0"/>
        <w:spacing w:after="0" w:line="240" w:lineRule="auto"/>
        <w:ind w:left="4" w:right="-15"/>
        <w:jc w:val="both"/>
        <w:rPr>
          <w:sz w:val="24"/>
          <w:szCs w:val="24"/>
        </w:rPr>
      </w:pPr>
      <w:r>
        <w:rPr>
          <w:sz w:val="24"/>
          <w:szCs w:val="24"/>
        </w:rPr>
        <w:t>31</w:t>
      </w:r>
      <w:r w:rsidRPr="005C4975">
        <w:rPr>
          <w:sz w:val="24"/>
          <w:szCs w:val="24"/>
        </w:rPr>
        <w:t>.4 K</w:t>
      </w:r>
      <w:r w:rsidRPr="005C4975">
        <w:rPr>
          <w:spacing w:val="-1"/>
          <w:sz w:val="24"/>
          <w:szCs w:val="24"/>
        </w:rPr>
        <w:t>w</w:t>
      </w:r>
      <w:r w:rsidRPr="005C4975">
        <w:rPr>
          <w:sz w:val="24"/>
          <w:szCs w:val="24"/>
        </w:rPr>
        <w:t>ota</w:t>
      </w:r>
      <w:r w:rsidRPr="005C4975">
        <w:rPr>
          <w:spacing w:val="6"/>
          <w:sz w:val="24"/>
          <w:szCs w:val="24"/>
        </w:rPr>
        <w:t xml:space="preserve"> </w:t>
      </w:r>
      <w:r w:rsidRPr="005C4975">
        <w:rPr>
          <w:sz w:val="24"/>
          <w:szCs w:val="24"/>
        </w:rPr>
        <w:t>po</w:t>
      </w:r>
      <w:r w:rsidRPr="005C4975">
        <w:rPr>
          <w:spacing w:val="1"/>
          <w:sz w:val="24"/>
          <w:szCs w:val="24"/>
        </w:rPr>
        <w:t>z</w:t>
      </w:r>
      <w:r w:rsidRPr="005C4975">
        <w:rPr>
          <w:sz w:val="24"/>
          <w:szCs w:val="24"/>
        </w:rPr>
        <w:t>ostawiona</w:t>
      </w:r>
      <w:r w:rsidRPr="005C4975">
        <w:rPr>
          <w:spacing w:val="6"/>
          <w:sz w:val="24"/>
          <w:szCs w:val="24"/>
        </w:rPr>
        <w:t xml:space="preserve"> </w:t>
      </w:r>
      <w:r w:rsidRPr="005C4975">
        <w:rPr>
          <w:sz w:val="24"/>
          <w:szCs w:val="24"/>
        </w:rPr>
        <w:t>na</w:t>
      </w:r>
      <w:r w:rsidRPr="005C4975">
        <w:rPr>
          <w:spacing w:val="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zpieczenie</w:t>
      </w:r>
      <w:r w:rsidRPr="005C4975">
        <w:rPr>
          <w:spacing w:val="6"/>
          <w:sz w:val="24"/>
          <w:szCs w:val="24"/>
        </w:rPr>
        <w:t xml:space="preserve"> </w:t>
      </w:r>
      <w:r w:rsidRPr="005C4975">
        <w:rPr>
          <w:sz w:val="24"/>
          <w:szCs w:val="24"/>
        </w:rPr>
        <w:t>rosz</w:t>
      </w:r>
      <w:r w:rsidRPr="005C4975">
        <w:rPr>
          <w:spacing w:val="1"/>
          <w:sz w:val="24"/>
          <w:szCs w:val="24"/>
        </w:rPr>
        <w:t>c</w:t>
      </w:r>
      <w:r w:rsidRPr="005C4975">
        <w:rPr>
          <w:sz w:val="24"/>
          <w:szCs w:val="24"/>
        </w:rPr>
        <w:t>zeń</w:t>
      </w:r>
      <w:r w:rsidRPr="005C4975">
        <w:rPr>
          <w:spacing w:val="6"/>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tułu</w:t>
      </w:r>
      <w:r w:rsidRPr="005C4975">
        <w:rPr>
          <w:spacing w:val="6"/>
          <w:sz w:val="24"/>
          <w:szCs w:val="24"/>
        </w:rPr>
        <w:t xml:space="preserve"> </w:t>
      </w:r>
      <w:r w:rsidRPr="005C4975">
        <w:rPr>
          <w:sz w:val="24"/>
          <w:szCs w:val="24"/>
        </w:rPr>
        <w:t>rękojmi</w:t>
      </w:r>
      <w:r w:rsidRPr="005C4975">
        <w:rPr>
          <w:spacing w:val="7"/>
          <w:sz w:val="24"/>
          <w:szCs w:val="24"/>
        </w:rPr>
        <w:t xml:space="preserve"> </w:t>
      </w:r>
      <w:r w:rsidRPr="005C4975">
        <w:rPr>
          <w:spacing w:val="1"/>
          <w:sz w:val="24"/>
          <w:szCs w:val="24"/>
        </w:rPr>
        <w:t>z</w:t>
      </w:r>
      <w:r w:rsidRPr="005C4975">
        <w:rPr>
          <w:sz w:val="24"/>
          <w:szCs w:val="24"/>
        </w:rPr>
        <w:t>a</w:t>
      </w:r>
      <w:r w:rsidRPr="005C4975">
        <w:rPr>
          <w:spacing w:val="6"/>
          <w:sz w:val="24"/>
          <w:szCs w:val="24"/>
        </w:rPr>
        <w:t xml:space="preserve"> </w:t>
      </w:r>
      <w:r w:rsidRPr="005C4975">
        <w:rPr>
          <w:sz w:val="24"/>
          <w:szCs w:val="24"/>
        </w:rPr>
        <w:t>wa</w:t>
      </w:r>
      <w:r w:rsidRPr="005C4975">
        <w:rPr>
          <w:spacing w:val="3"/>
          <w:sz w:val="24"/>
          <w:szCs w:val="24"/>
        </w:rPr>
        <w:t>d</w:t>
      </w:r>
      <w:r w:rsidRPr="005C4975">
        <w:rPr>
          <w:spacing w:val="-3"/>
          <w:sz w:val="24"/>
          <w:szCs w:val="24"/>
        </w:rPr>
        <w:t>y</w:t>
      </w:r>
      <w:r w:rsidRPr="005C4975">
        <w:rPr>
          <w:sz w:val="24"/>
          <w:szCs w:val="24"/>
        </w:rPr>
        <w:t>,</w:t>
      </w:r>
      <w:r w:rsidRPr="005C4975">
        <w:rPr>
          <w:spacing w:val="5"/>
          <w:sz w:val="24"/>
          <w:szCs w:val="24"/>
        </w:rPr>
        <w:t xml:space="preserve"> w</w:t>
      </w:r>
      <w:r w:rsidRPr="005C4975">
        <w:rPr>
          <w:spacing w:val="-4"/>
          <w:sz w:val="24"/>
          <w:szCs w:val="24"/>
        </w:rPr>
        <w:t>y</w:t>
      </w:r>
      <w:r w:rsidRPr="005C4975">
        <w:rPr>
          <w:sz w:val="24"/>
          <w:szCs w:val="24"/>
        </w:rPr>
        <w:t>nosi</w:t>
      </w:r>
      <w:r w:rsidRPr="005C4975">
        <w:rPr>
          <w:spacing w:val="12"/>
          <w:sz w:val="24"/>
          <w:szCs w:val="24"/>
        </w:rPr>
        <w:t xml:space="preserve"> </w:t>
      </w:r>
      <w:r w:rsidRPr="005C4975">
        <w:rPr>
          <w:b/>
          <w:bCs/>
          <w:sz w:val="24"/>
          <w:szCs w:val="24"/>
        </w:rPr>
        <w:t>3</w:t>
      </w:r>
      <w:r w:rsidRPr="005C4975">
        <w:rPr>
          <w:b/>
          <w:bCs/>
          <w:spacing w:val="-1"/>
          <w:sz w:val="24"/>
          <w:szCs w:val="24"/>
        </w:rPr>
        <w:t>0</w:t>
      </w:r>
      <w:r w:rsidRPr="005C4975">
        <w:rPr>
          <w:b/>
          <w:bCs/>
          <w:sz w:val="24"/>
          <w:szCs w:val="24"/>
        </w:rPr>
        <w:t>%</w:t>
      </w:r>
      <w:r w:rsidRPr="005C4975">
        <w:rPr>
          <w:sz w:val="24"/>
          <w:szCs w:val="24"/>
        </w:rPr>
        <w:t xml:space="preserve"> </w:t>
      </w:r>
      <w:r w:rsidRPr="005C4975">
        <w:rPr>
          <w:spacing w:val="1"/>
          <w:sz w:val="24"/>
          <w:szCs w:val="24"/>
        </w:rPr>
        <w:t>w</w:t>
      </w:r>
      <w:r w:rsidRPr="005C4975">
        <w:rPr>
          <w:spacing w:val="-4"/>
          <w:sz w:val="24"/>
          <w:szCs w:val="24"/>
        </w:rPr>
        <w:t>y</w:t>
      </w:r>
      <w:r w:rsidRPr="005C4975">
        <w:rPr>
          <w:sz w:val="24"/>
          <w:szCs w:val="24"/>
        </w:rPr>
        <w:t>sokości</w:t>
      </w:r>
      <w:r w:rsidRPr="005C4975">
        <w:rPr>
          <w:spacing w:val="57"/>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w:t>
      </w:r>
      <w:r w:rsidRPr="005C4975">
        <w:rPr>
          <w:spacing w:val="1"/>
          <w:sz w:val="24"/>
          <w:szCs w:val="24"/>
        </w:rPr>
        <w:t>ni</w:t>
      </w:r>
      <w:r w:rsidRPr="005C4975">
        <w:rPr>
          <w:sz w:val="24"/>
          <w:szCs w:val="24"/>
        </w:rPr>
        <w:t>a</w:t>
      </w:r>
      <w:r w:rsidRPr="005C4975">
        <w:rPr>
          <w:spacing w:val="56"/>
          <w:sz w:val="24"/>
          <w:szCs w:val="24"/>
        </w:rPr>
        <w:t xml:space="preserve"> </w:t>
      </w:r>
      <w:r w:rsidRPr="005C4975">
        <w:rPr>
          <w:sz w:val="24"/>
          <w:szCs w:val="24"/>
        </w:rPr>
        <w:t>i</w:t>
      </w:r>
      <w:r w:rsidRPr="005C4975">
        <w:rPr>
          <w:spacing w:val="58"/>
          <w:sz w:val="24"/>
          <w:szCs w:val="24"/>
        </w:rPr>
        <w:t xml:space="preserve"> </w:t>
      </w:r>
      <w:r w:rsidRPr="005C4975">
        <w:rPr>
          <w:spacing w:val="2"/>
          <w:sz w:val="24"/>
          <w:szCs w:val="24"/>
        </w:rPr>
        <w:t>z</w:t>
      </w:r>
      <w:r w:rsidRPr="005C4975">
        <w:rPr>
          <w:sz w:val="24"/>
          <w:szCs w:val="24"/>
        </w:rPr>
        <w:t>ostanie</w:t>
      </w:r>
      <w:r w:rsidRPr="005C4975">
        <w:rPr>
          <w:spacing w:val="5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ona</w:t>
      </w:r>
      <w:r w:rsidRPr="005C4975">
        <w:rPr>
          <w:spacing w:val="58"/>
          <w:sz w:val="24"/>
          <w:szCs w:val="24"/>
        </w:rPr>
        <w:t xml:space="preserve"> </w:t>
      </w:r>
      <w:r w:rsidRPr="005C4975">
        <w:rPr>
          <w:sz w:val="24"/>
          <w:szCs w:val="24"/>
        </w:rPr>
        <w:t>w</w:t>
      </w:r>
      <w:r w:rsidRPr="005C4975">
        <w:rPr>
          <w:spacing w:val="57"/>
          <w:sz w:val="24"/>
          <w:szCs w:val="24"/>
        </w:rPr>
        <w:t xml:space="preserve"> </w:t>
      </w:r>
      <w:r w:rsidRPr="005C4975">
        <w:rPr>
          <w:sz w:val="24"/>
          <w:szCs w:val="24"/>
        </w:rPr>
        <w:t>terminie</w:t>
      </w:r>
      <w:r w:rsidRPr="005C4975">
        <w:rPr>
          <w:spacing w:val="56"/>
          <w:sz w:val="24"/>
          <w:szCs w:val="24"/>
        </w:rPr>
        <w:t xml:space="preserve"> </w:t>
      </w:r>
      <w:r w:rsidRPr="005C4975">
        <w:rPr>
          <w:sz w:val="24"/>
          <w:szCs w:val="24"/>
        </w:rPr>
        <w:t>do</w:t>
      </w:r>
      <w:r w:rsidRPr="005C4975">
        <w:rPr>
          <w:spacing w:val="58"/>
          <w:sz w:val="24"/>
          <w:szCs w:val="24"/>
        </w:rPr>
        <w:t xml:space="preserve"> </w:t>
      </w:r>
      <w:r w:rsidRPr="005C4975">
        <w:rPr>
          <w:sz w:val="24"/>
          <w:szCs w:val="24"/>
        </w:rPr>
        <w:t>15</w:t>
      </w:r>
      <w:r w:rsidRPr="005C4975">
        <w:rPr>
          <w:spacing w:val="57"/>
          <w:sz w:val="24"/>
          <w:szCs w:val="24"/>
        </w:rPr>
        <w:t xml:space="preserve"> </w:t>
      </w:r>
      <w:r w:rsidRPr="005C4975">
        <w:rPr>
          <w:sz w:val="24"/>
          <w:szCs w:val="24"/>
        </w:rPr>
        <w:t>dni</w:t>
      </w:r>
      <w:r w:rsidRPr="005C4975">
        <w:rPr>
          <w:spacing w:val="55"/>
          <w:sz w:val="24"/>
          <w:szCs w:val="24"/>
        </w:rPr>
        <w:t xml:space="preserve"> </w:t>
      </w:r>
      <w:r w:rsidRPr="005C4975">
        <w:rPr>
          <w:sz w:val="24"/>
          <w:szCs w:val="24"/>
        </w:rPr>
        <w:t>po</w:t>
      </w:r>
      <w:r w:rsidRPr="005C4975">
        <w:rPr>
          <w:spacing w:val="58"/>
          <w:sz w:val="24"/>
          <w:szCs w:val="24"/>
        </w:rPr>
        <w:t xml:space="preserve"> </w:t>
      </w:r>
      <w:r w:rsidRPr="005C4975">
        <w:rPr>
          <w:sz w:val="24"/>
          <w:szCs w:val="24"/>
        </w:rPr>
        <w:t>up</w:t>
      </w:r>
      <w:r w:rsidRPr="005C4975">
        <w:rPr>
          <w:spacing w:val="3"/>
          <w:sz w:val="24"/>
          <w:szCs w:val="24"/>
        </w:rPr>
        <w:t>ł</w:t>
      </w:r>
      <w:r w:rsidRPr="005C4975">
        <w:rPr>
          <w:spacing w:val="-4"/>
          <w:sz w:val="24"/>
          <w:szCs w:val="24"/>
        </w:rPr>
        <w:t>y</w:t>
      </w:r>
      <w:r w:rsidRPr="005C4975">
        <w:rPr>
          <w:sz w:val="24"/>
          <w:szCs w:val="24"/>
        </w:rPr>
        <w:t>wie</w:t>
      </w:r>
      <w:r w:rsidRPr="005C4975">
        <w:rPr>
          <w:spacing w:val="55"/>
          <w:sz w:val="24"/>
          <w:szCs w:val="24"/>
        </w:rPr>
        <w:t xml:space="preserve"> </w:t>
      </w:r>
      <w:r w:rsidRPr="005C4975">
        <w:rPr>
          <w:sz w:val="24"/>
          <w:szCs w:val="24"/>
        </w:rPr>
        <w:t>ok</w:t>
      </w:r>
      <w:r w:rsidRPr="005C4975">
        <w:rPr>
          <w:spacing w:val="2"/>
          <w:sz w:val="24"/>
          <w:szCs w:val="24"/>
        </w:rPr>
        <w:t>r</w:t>
      </w:r>
      <w:r w:rsidRPr="005C4975">
        <w:rPr>
          <w:sz w:val="24"/>
          <w:szCs w:val="24"/>
        </w:rPr>
        <w:t>esu r</w:t>
      </w:r>
      <w:r w:rsidRPr="005C4975">
        <w:rPr>
          <w:spacing w:val="-1"/>
          <w:sz w:val="24"/>
          <w:szCs w:val="24"/>
        </w:rPr>
        <w:t>ę</w:t>
      </w:r>
      <w:r w:rsidRPr="005C4975">
        <w:rPr>
          <w:sz w:val="24"/>
          <w:szCs w:val="24"/>
        </w:rPr>
        <w:t xml:space="preserve">kojmi </w:t>
      </w:r>
      <w:r w:rsidRPr="005C4975">
        <w:rPr>
          <w:spacing w:val="1"/>
          <w:sz w:val="24"/>
          <w:szCs w:val="24"/>
        </w:rPr>
        <w:t>z</w:t>
      </w:r>
      <w:r w:rsidRPr="005C4975">
        <w:rPr>
          <w:sz w:val="24"/>
          <w:szCs w:val="24"/>
        </w:rPr>
        <w:t>a w</w:t>
      </w:r>
      <w:r w:rsidRPr="005C4975">
        <w:rPr>
          <w:spacing w:val="-1"/>
          <w:sz w:val="24"/>
          <w:szCs w:val="24"/>
        </w:rPr>
        <w:t>a</w:t>
      </w:r>
      <w:r w:rsidRPr="005C4975">
        <w:rPr>
          <w:spacing w:val="1"/>
          <w:sz w:val="24"/>
          <w:szCs w:val="24"/>
        </w:rPr>
        <w:t>d</w:t>
      </w:r>
      <w:r w:rsidRPr="005C4975">
        <w:rPr>
          <w:spacing w:val="-4"/>
          <w:sz w:val="24"/>
          <w:szCs w:val="24"/>
        </w:rPr>
        <w:t>y</w:t>
      </w:r>
      <w:r w:rsidRPr="005C4975">
        <w:rPr>
          <w:sz w:val="24"/>
          <w:szCs w:val="24"/>
        </w:rPr>
        <w:t>.</w:t>
      </w:r>
    </w:p>
    <w:p w:rsidR="002549DA" w:rsidRPr="005C4975" w:rsidRDefault="002549DA" w:rsidP="00327E74">
      <w:pPr>
        <w:widowControl w:val="0"/>
        <w:autoSpaceDE w:val="0"/>
        <w:autoSpaceDN w:val="0"/>
        <w:adjustRightInd w:val="0"/>
        <w:spacing w:after="0" w:line="240" w:lineRule="auto"/>
        <w:ind w:left="4"/>
        <w:jc w:val="both"/>
        <w:rPr>
          <w:sz w:val="24"/>
          <w:szCs w:val="24"/>
        </w:rPr>
      </w:pPr>
      <w:r>
        <w:rPr>
          <w:sz w:val="24"/>
          <w:szCs w:val="24"/>
        </w:rPr>
        <w:t>31</w:t>
      </w:r>
      <w:r w:rsidRPr="005C4975">
        <w:rPr>
          <w:sz w:val="24"/>
          <w:szCs w:val="24"/>
        </w:rPr>
        <w:t xml:space="preserve">.5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 n</w:t>
      </w:r>
      <w:r w:rsidRPr="005C4975">
        <w:rPr>
          <w:spacing w:val="-1"/>
          <w:sz w:val="24"/>
          <w:szCs w:val="24"/>
        </w:rPr>
        <w:t>a</w:t>
      </w:r>
      <w:r w:rsidRPr="005C4975">
        <w:rPr>
          <w:sz w:val="24"/>
          <w:szCs w:val="24"/>
        </w:rPr>
        <w:t>l</w:t>
      </w:r>
      <w:r w:rsidRPr="005C4975">
        <w:rPr>
          <w:spacing w:val="1"/>
          <w:sz w:val="24"/>
          <w:szCs w:val="24"/>
        </w:rPr>
        <w:t>e</w:t>
      </w:r>
      <w:r w:rsidRPr="005C4975">
        <w:rPr>
          <w:spacing w:val="4"/>
          <w:sz w:val="24"/>
          <w:szCs w:val="24"/>
        </w:rPr>
        <w:t>ż</w:t>
      </w:r>
      <w:r w:rsidRPr="005C4975">
        <w:rPr>
          <w:spacing w:val="-7"/>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 umo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wni</w:t>
      </w:r>
      <w:r w:rsidRPr="005C4975">
        <w:rPr>
          <w:spacing w:val="-1"/>
          <w:sz w:val="24"/>
          <w:szCs w:val="24"/>
        </w:rPr>
        <w:t>e</w:t>
      </w:r>
      <w:r w:rsidRPr="005C4975">
        <w:rPr>
          <w:sz w:val="24"/>
          <w:szCs w:val="24"/>
        </w:rPr>
        <w:t>sione</w:t>
      </w:r>
      <w:r w:rsidRPr="005C4975">
        <w:rPr>
          <w:spacing w:val="1"/>
          <w:sz w:val="24"/>
          <w:szCs w:val="24"/>
        </w:rPr>
        <w:t xml:space="preserve"> </w:t>
      </w:r>
      <w:r w:rsidRPr="005C4975">
        <w:rPr>
          <w:spacing w:val="2"/>
          <w:sz w:val="24"/>
          <w:szCs w:val="24"/>
        </w:rPr>
        <w:t>w</w:t>
      </w:r>
      <w:r w:rsidRPr="005C4975">
        <w:rPr>
          <w:sz w:val="24"/>
          <w:szCs w:val="24"/>
        </w:rPr>
        <w:t>edług</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 xml:space="preserve">ru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w jedn</w:t>
      </w:r>
      <w:r w:rsidRPr="005C4975">
        <w:rPr>
          <w:spacing w:val="-1"/>
          <w:sz w:val="24"/>
          <w:szCs w:val="24"/>
        </w:rPr>
        <w:t>e</w:t>
      </w:r>
      <w:r w:rsidRPr="005C4975">
        <w:rPr>
          <w:sz w:val="24"/>
          <w:szCs w:val="24"/>
        </w:rPr>
        <w:t>j l</w:t>
      </w:r>
      <w:r w:rsidRPr="005C4975">
        <w:rPr>
          <w:spacing w:val="2"/>
          <w:sz w:val="24"/>
          <w:szCs w:val="24"/>
        </w:rPr>
        <w:t>u</w:t>
      </w:r>
      <w:r w:rsidRPr="005C4975">
        <w:rPr>
          <w:sz w:val="24"/>
          <w:szCs w:val="24"/>
        </w:rPr>
        <w:t>b kilku następują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 fo</w:t>
      </w:r>
      <w:r w:rsidRPr="005C4975">
        <w:rPr>
          <w:spacing w:val="2"/>
          <w:sz w:val="24"/>
          <w:szCs w:val="24"/>
        </w:rPr>
        <w:t>r</w:t>
      </w:r>
      <w:r w:rsidRPr="005C4975">
        <w:rPr>
          <w:sz w:val="24"/>
          <w:szCs w:val="24"/>
        </w:rPr>
        <w:t>ma</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t>pieniądzu,</w:t>
      </w:r>
    </w:p>
    <w:p w:rsidR="002549DA" w:rsidRPr="005C4975" w:rsidRDefault="002549DA" w:rsidP="00206CD0">
      <w:pPr>
        <w:widowControl w:val="0"/>
        <w:autoSpaceDE w:val="0"/>
        <w:autoSpaceDN w:val="0"/>
        <w:adjustRightInd w:val="0"/>
        <w:spacing w:after="0" w:line="240" w:lineRule="auto"/>
        <w:ind w:left="1070" w:right="-20" w:hanging="360"/>
        <w:jc w:val="both"/>
        <w:rPr>
          <w:sz w:val="24"/>
          <w:szCs w:val="24"/>
        </w:rPr>
      </w:pPr>
      <w:r w:rsidRPr="005C4975">
        <w:rPr>
          <w:sz w:val="24"/>
          <w:szCs w:val="24"/>
        </w:rPr>
        <w:t>-</w:t>
      </w:r>
      <w:r w:rsidRPr="005C4975">
        <w:rPr>
          <w:sz w:val="24"/>
          <w:szCs w:val="24"/>
        </w:rPr>
        <w:tab/>
        <w:t>por</w:t>
      </w:r>
      <w:r w:rsidRPr="005C4975">
        <w:rPr>
          <w:spacing w:val="-1"/>
          <w:sz w:val="24"/>
          <w:szCs w:val="24"/>
        </w:rPr>
        <w:t>ęc</w:t>
      </w:r>
      <w:r w:rsidRPr="005C4975">
        <w:rPr>
          <w:sz w:val="24"/>
          <w:szCs w:val="24"/>
        </w:rPr>
        <w:t>zenia</w:t>
      </w:r>
      <w:r w:rsidRPr="005C4975">
        <w:rPr>
          <w:spacing w:val="-1"/>
          <w:sz w:val="24"/>
          <w:szCs w:val="24"/>
        </w:rPr>
        <w:t>c</w:t>
      </w:r>
      <w:r w:rsidRPr="005C4975">
        <w:rPr>
          <w:sz w:val="24"/>
          <w:szCs w:val="24"/>
        </w:rPr>
        <w:t>h</w:t>
      </w:r>
      <w:r w:rsidRPr="005C4975">
        <w:rPr>
          <w:spacing w:val="42"/>
          <w:sz w:val="24"/>
          <w:szCs w:val="24"/>
        </w:rPr>
        <w:t xml:space="preserve"> </w:t>
      </w:r>
      <w:r w:rsidRPr="005C4975">
        <w:rPr>
          <w:sz w:val="24"/>
          <w:szCs w:val="24"/>
        </w:rPr>
        <w:t>banko</w:t>
      </w:r>
      <w:r w:rsidRPr="005C4975">
        <w:rPr>
          <w:spacing w:val="3"/>
          <w:sz w:val="24"/>
          <w:szCs w:val="24"/>
        </w:rPr>
        <w:t>w</w:t>
      </w:r>
      <w:r w:rsidRPr="005C4975">
        <w:rPr>
          <w:spacing w:val="-4"/>
          <w:sz w:val="24"/>
          <w:szCs w:val="24"/>
        </w:rPr>
        <w:t>y</w:t>
      </w:r>
      <w:r w:rsidRPr="005C4975">
        <w:rPr>
          <w:spacing w:val="3"/>
          <w:sz w:val="24"/>
          <w:szCs w:val="24"/>
        </w:rPr>
        <w:t>c</w:t>
      </w:r>
      <w:r w:rsidRPr="005C4975">
        <w:rPr>
          <w:sz w:val="24"/>
          <w:szCs w:val="24"/>
        </w:rPr>
        <w:t>h</w:t>
      </w:r>
      <w:r w:rsidRPr="005C4975">
        <w:rPr>
          <w:spacing w:val="40"/>
          <w:sz w:val="24"/>
          <w:szCs w:val="24"/>
        </w:rPr>
        <w:t xml:space="preserve"> </w:t>
      </w:r>
      <w:r w:rsidRPr="005C4975">
        <w:rPr>
          <w:sz w:val="24"/>
          <w:szCs w:val="24"/>
        </w:rPr>
        <w:t>lub</w:t>
      </w:r>
      <w:r w:rsidRPr="005C4975">
        <w:rPr>
          <w:spacing w:val="41"/>
          <w:sz w:val="24"/>
          <w:szCs w:val="24"/>
        </w:rPr>
        <w:t xml:space="preserve"> </w:t>
      </w:r>
      <w:r w:rsidRPr="005C4975">
        <w:rPr>
          <w:sz w:val="24"/>
          <w:szCs w:val="24"/>
        </w:rPr>
        <w:t>porę</w:t>
      </w:r>
      <w:r w:rsidRPr="005C4975">
        <w:rPr>
          <w:spacing w:val="-1"/>
          <w:sz w:val="24"/>
          <w:szCs w:val="24"/>
        </w:rPr>
        <w:t>c</w:t>
      </w:r>
      <w:r w:rsidRPr="005C4975">
        <w:rPr>
          <w:sz w:val="24"/>
          <w:szCs w:val="24"/>
        </w:rPr>
        <w:t>zeni</w:t>
      </w:r>
      <w:r w:rsidRPr="005C4975">
        <w:rPr>
          <w:spacing w:val="1"/>
          <w:sz w:val="24"/>
          <w:szCs w:val="24"/>
        </w:rPr>
        <w:t>a</w:t>
      </w:r>
      <w:r w:rsidRPr="005C4975">
        <w:rPr>
          <w:sz w:val="24"/>
          <w:szCs w:val="24"/>
        </w:rPr>
        <w:t>ch</w:t>
      </w:r>
      <w:r w:rsidRPr="005C4975">
        <w:rPr>
          <w:spacing w:val="39"/>
          <w:sz w:val="24"/>
          <w:szCs w:val="24"/>
        </w:rPr>
        <w:t xml:space="preserve"> </w:t>
      </w:r>
      <w:r w:rsidRPr="005C4975">
        <w:rPr>
          <w:sz w:val="24"/>
          <w:szCs w:val="24"/>
        </w:rPr>
        <w:t>spó</w:t>
      </w:r>
      <w:r w:rsidRPr="005C4975">
        <w:rPr>
          <w:spacing w:val="3"/>
          <w:sz w:val="24"/>
          <w:szCs w:val="24"/>
        </w:rPr>
        <w:t>ł</w:t>
      </w:r>
      <w:r w:rsidRPr="005C4975">
        <w:rPr>
          <w:sz w:val="24"/>
          <w:szCs w:val="24"/>
        </w:rPr>
        <w:t>d</w:t>
      </w:r>
      <w:r w:rsidRPr="005C4975">
        <w:rPr>
          <w:spacing w:val="1"/>
          <w:sz w:val="24"/>
          <w:szCs w:val="24"/>
        </w:rPr>
        <w:t>zi</w:t>
      </w:r>
      <w:r w:rsidRPr="005C4975">
        <w:rPr>
          <w:sz w:val="24"/>
          <w:szCs w:val="24"/>
        </w:rPr>
        <w:t>elczej</w:t>
      </w:r>
      <w:r w:rsidRPr="005C4975">
        <w:rPr>
          <w:spacing w:val="40"/>
          <w:sz w:val="24"/>
          <w:szCs w:val="24"/>
        </w:rPr>
        <w:t xml:space="preserve"> </w:t>
      </w:r>
      <w:r w:rsidRPr="005C4975">
        <w:rPr>
          <w:sz w:val="24"/>
          <w:szCs w:val="24"/>
        </w:rPr>
        <w:t>ka</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os</w:t>
      </w:r>
      <w:r w:rsidRPr="005C4975">
        <w:rPr>
          <w:spacing w:val="2"/>
          <w:sz w:val="24"/>
          <w:szCs w:val="24"/>
        </w:rPr>
        <w:t>z</w:t>
      </w:r>
      <w:r w:rsidRPr="005C4975">
        <w:rPr>
          <w:sz w:val="24"/>
          <w:szCs w:val="24"/>
        </w:rPr>
        <w:t>częd</w:t>
      </w:r>
      <w:r w:rsidRPr="005C4975">
        <w:rPr>
          <w:spacing w:val="1"/>
          <w:sz w:val="24"/>
          <w:szCs w:val="24"/>
        </w:rPr>
        <w:t>n</w:t>
      </w:r>
      <w:r w:rsidRPr="005C4975">
        <w:rPr>
          <w:sz w:val="24"/>
          <w:szCs w:val="24"/>
        </w:rPr>
        <w:t>ościow</w:t>
      </w:r>
      <w:r w:rsidRPr="005C4975">
        <w:rPr>
          <w:spacing w:val="6"/>
          <w:sz w:val="24"/>
          <w:szCs w:val="24"/>
        </w:rPr>
        <w:t>o</w:t>
      </w:r>
      <w:r w:rsidRPr="005C4975">
        <w:rPr>
          <w:sz w:val="24"/>
          <w:szCs w:val="24"/>
        </w:rPr>
        <w:t>-kr</w:t>
      </w:r>
      <w:r w:rsidRPr="005C4975">
        <w:rPr>
          <w:spacing w:val="-1"/>
          <w:sz w:val="24"/>
          <w:szCs w:val="24"/>
        </w:rPr>
        <w:t>e</w:t>
      </w:r>
      <w:r w:rsidRPr="005C4975">
        <w:rPr>
          <w:spacing w:val="3"/>
          <w:sz w:val="24"/>
          <w:szCs w:val="24"/>
        </w:rPr>
        <w:t>d</w:t>
      </w:r>
      <w:r w:rsidRPr="005C4975">
        <w:rPr>
          <w:spacing w:val="-6"/>
          <w:sz w:val="24"/>
          <w:szCs w:val="24"/>
        </w:rPr>
        <w:t>y</w:t>
      </w:r>
      <w:r w:rsidRPr="005C4975">
        <w:rPr>
          <w:sz w:val="24"/>
          <w:szCs w:val="24"/>
        </w:rPr>
        <w:t>t</w:t>
      </w:r>
      <w:r w:rsidRPr="005C4975">
        <w:rPr>
          <w:spacing w:val="2"/>
          <w:sz w:val="24"/>
          <w:szCs w:val="24"/>
        </w:rPr>
        <w:t>o</w:t>
      </w:r>
      <w:r w:rsidRPr="005C4975">
        <w:rPr>
          <w:sz w:val="24"/>
          <w:szCs w:val="24"/>
        </w:rPr>
        <w:t>w</w:t>
      </w:r>
      <w:r w:rsidRPr="005C4975">
        <w:rPr>
          <w:spacing w:val="-1"/>
          <w:sz w:val="24"/>
          <w:szCs w:val="24"/>
        </w:rPr>
        <w:t>e</w:t>
      </w:r>
      <w:r w:rsidRPr="005C4975">
        <w:rPr>
          <w:sz w:val="24"/>
          <w:szCs w:val="24"/>
        </w:rPr>
        <w:t>j, z</w:t>
      </w:r>
      <w:r w:rsidRPr="005C4975">
        <w:rPr>
          <w:spacing w:val="1"/>
          <w:sz w:val="24"/>
          <w:szCs w:val="24"/>
        </w:rPr>
        <w:t xml:space="preserve"> </w:t>
      </w:r>
      <w:r w:rsidRPr="005C4975">
        <w:rPr>
          <w:spacing w:val="3"/>
          <w:sz w:val="24"/>
          <w:szCs w:val="24"/>
        </w:rPr>
        <w:t>t</w:t>
      </w:r>
      <w:r w:rsidRPr="005C4975">
        <w:rPr>
          <w:spacing w:val="-4"/>
          <w:sz w:val="24"/>
          <w:szCs w:val="24"/>
        </w:rPr>
        <w:t>y</w:t>
      </w:r>
      <w:r w:rsidRPr="005C4975">
        <w:rPr>
          <w:sz w:val="24"/>
          <w:szCs w:val="24"/>
        </w:rPr>
        <w:t xml:space="preserve">m, </w:t>
      </w:r>
      <w:r w:rsidRPr="005C4975">
        <w:rPr>
          <w:spacing w:val="1"/>
          <w:sz w:val="24"/>
          <w:szCs w:val="24"/>
        </w:rPr>
        <w:t>ż</w:t>
      </w:r>
      <w:r w:rsidRPr="005C4975">
        <w:rPr>
          <w:sz w:val="24"/>
          <w:szCs w:val="24"/>
        </w:rPr>
        <w:t>e zobowiąz</w:t>
      </w:r>
      <w:r w:rsidRPr="005C4975">
        <w:rPr>
          <w:spacing w:val="1"/>
          <w:sz w:val="24"/>
          <w:szCs w:val="24"/>
        </w:rPr>
        <w:t>a</w:t>
      </w:r>
      <w:r w:rsidRPr="005C4975">
        <w:rPr>
          <w:sz w:val="24"/>
          <w:szCs w:val="24"/>
        </w:rPr>
        <w:t>nie k</w:t>
      </w:r>
      <w:r w:rsidRPr="005C4975">
        <w:rPr>
          <w:spacing w:val="-2"/>
          <w:sz w:val="24"/>
          <w:szCs w:val="24"/>
        </w:rPr>
        <w:t>a</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 xml:space="preserve">jest </w:t>
      </w:r>
      <w:r w:rsidRPr="005C4975">
        <w:rPr>
          <w:spacing w:val="1"/>
          <w:sz w:val="24"/>
          <w:szCs w:val="24"/>
        </w:rPr>
        <w:t>z</w:t>
      </w:r>
      <w:r w:rsidRPr="005C4975">
        <w:rPr>
          <w:sz w:val="24"/>
          <w:szCs w:val="24"/>
        </w:rPr>
        <w:t>aws</w:t>
      </w:r>
      <w:r w:rsidRPr="005C4975">
        <w:rPr>
          <w:spacing w:val="2"/>
          <w:sz w:val="24"/>
          <w:szCs w:val="24"/>
        </w:rPr>
        <w:t>z</w:t>
      </w:r>
      <w:r w:rsidRPr="005C4975">
        <w:rPr>
          <w:sz w:val="24"/>
          <w:szCs w:val="24"/>
        </w:rPr>
        <w:t>e zobowią</w:t>
      </w:r>
      <w:r w:rsidRPr="005C4975">
        <w:rPr>
          <w:spacing w:val="1"/>
          <w:sz w:val="24"/>
          <w:szCs w:val="24"/>
        </w:rPr>
        <w:t>z</w:t>
      </w:r>
      <w:r w:rsidRPr="005C4975">
        <w:rPr>
          <w:sz w:val="24"/>
          <w:szCs w:val="24"/>
        </w:rPr>
        <w:t>aniem pien</w:t>
      </w:r>
      <w:r w:rsidRPr="005C4975">
        <w:rPr>
          <w:spacing w:val="-3"/>
          <w:sz w:val="24"/>
          <w:szCs w:val="24"/>
        </w:rPr>
        <w:t>i</w:t>
      </w:r>
      <w:r w:rsidRPr="005C4975">
        <w:rPr>
          <w:sz w:val="24"/>
          <w:szCs w:val="24"/>
        </w:rPr>
        <w:t>ęż</w:t>
      </w:r>
      <w:r w:rsidRPr="005C4975">
        <w:rPr>
          <w:spacing w:val="2"/>
          <w:sz w:val="24"/>
          <w:szCs w:val="24"/>
        </w:rPr>
        <w:t>n</w:t>
      </w:r>
      <w:r w:rsidRPr="005C4975">
        <w:rPr>
          <w:spacing w:val="-4"/>
          <w:sz w:val="24"/>
          <w:szCs w:val="24"/>
        </w:rPr>
        <w:t>y</w:t>
      </w:r>
      <w:r w:rsidRPr="005C4975">
        <w:rPr>
          <w:sz w:val="24"/>
          <w:szCs w:val="24"/>
        </w:rPr>
        <w:t>m,</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 xml:space="preserve">h </w:t>
      </w:r>
      <w:r w:rsidRPr="005C4975">
        <w:rPr>
          <w:spacing w:val="1"/>
          <w:sz w:val="24"/>
          <w:szCs w:val="24"/>
        </w:rPr>
        <w:t>b</w:t>
      </w:r>
      <w:r w:rsidRPr="005C4975">
        <w:rPr>
          <w:sz w:val="24"/>
          <w:szCs w:val="24"/>
        </w:rPr>
        <w:t>anko</w:t>
      </w:r>
      <w:r w:rsidRPr="005C4975">
        <w:rPr>
          <w:spacing w:val="3"/>
          <w:sz w:val="24"/>
          <w:szCs w:val="24"/>
        </w:rPr>
        <w:t>w</w:t>
      </w:r>
      <w:r w:rsidRPr="005C4975">
        <w:rPr>
          <w:spacing w:val="-3"/>
          <w:sz w:val="24"/>
          <w:szCs w:val="24"/>
        </w:rPr>
        <w:t>y</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h u</w:t>
      </w:r>
      <w:r w:rsidRPr="005C4975">
        <w:rPr>
          <w:spacing w:val="1"/>
          <w:sz w:val="24"/>
          <w:szCs w:val="24"/>
        </w:rPr>
        <w:t>b</w:t>
      </w:r>
      <w:r w:rsidRPr="005C4975">
        <w:rPr>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w:t>
      </w:r>
      <w:r w:rsidRPr="005C4975">
        <w:rPr>
          <w:spacing w:val="1"/>
          <w:sz w:val="24"/>
          <w:szCs w:val="24"/>
        </w:rPr>
        <w:t>e</w:t>
      </w:r>
      <w:r w:rsidRPr="005C4975">
        <w:rPr>
          <w:sz w:val="24"/>
          <w:szCs w:val="24"/>
        </w:rPr>
        <w:t>nio</w:t>
      </w:r>
      <w:r w:rsidRPr="005C4975">
        <w:rPr>
          <w:spacing w:val="1"/>
          <w:sz w:val="24"/>
          <w:szCs w:val="24"/>
        </w:rPr>
        <w:t>w</w:t>
      </w:r>
      <w:r w:rsidRPr="005C4975">
        <w:rPr>
          <w:spacing w:val="-4"/>
          <w:sz w:val="24"/>
          <w:szCs w:val="24"/>
        </w:rPr>
        <w:t>y</w:t>
      </w:r>
      <w:r w:rsidRPr="005C4975">
        <w:rPr>
          <w:sz w:val="24"/>
          <w:szCs w:val="24"/>
        </w:rPr>
        <w:t>ch,</w:t>
      </w:r>
    </w:p>
    <w:p w:rsidR="002549DA" w:rsidRPr="005C4975" w:rsidRDefault="002549DA" w:rsidP="00206CD0">
      <w:pPr>
        <w:widowControl w:val="0"/>
        <w:autoSpaceDE w:val="0"/>
        <w:autoSpaceDN w:val="0"/>
        <w:adjustRightInd w:val="0"/>
        <w:spacing w:after="0" w:line="240" w:lineRule="auto"/>
        <w:ind w:left="1070" w:right="21" w:hanging="360"/>
        <w:jc w:val="both"/>
        <w:rPr>
          <w:sz w:val="24"/>
          <w:szCs w:val="24"/>
        </w:rPr>
      </w:pPr>
      <w:r w:rsidRPr="005C4975">
        <w:rPr>
          <w:sz w:val="24"/>
          <w:szCs w:val="24"/>
        </w:rPr>
        <w:t>-</w:t>
      </w:r>
      <w:r w:rsidRPr="005C4975">
        <w:rPr>
          <w:sz w:val="24"/>
          <w:szCs w:val="24"/>
        </w:rPr>
        <w:tab/>
        <w:t>w po</w:t>
      </w:r>
      <w:r w:rsidRPr="005C4975">
        <w:rPr>
          <w:spacing w:val="-1"/>
          <w:sz w:val="24"/>
          <w:szCs w:val="24"/>
        </w:rPr>
        <w:t>ręc</w:t>
      </w:r>
      <w:r w:rsidRPr="005C4975">
        <w:rPr>
          <w:spacing w:val="1"/>
          <w:sz w:val="24"/>
          <w:szCs w:val="24"/>
        </w:rPr>
        <w:t>z</w:t>
      </w:r>
      <w:r w:rsidRPr="005C4975">
        <w:rPr>
          <w:sz w:val="24"/>
          <w:szCs w:val="24"/>
        </w:rPr>
        <w:t>enia</w:t>
      </w:r>
      <w:r w:rsidRPr="005C4975">
        <w:rPr>
          <w:spacing w:val="1"/>
          <w:sz w:val="24"/>
          <w:szCs w:val="24"/>
        </w:rPr>
        <w:t>c</w:t>
      </w:r>
      <w:r w:rsidRPr="005C4975">
        <w:rPr>
          <w:sz w:val="24"/>
          <w:szCs w:val="24"/>
        </w:rPr>
        <w:t>h udzielan</w:t>
      </w:r>
      <w:r w:rsidRPr="005C4975">
        <w:rPr>
          <w:spacing w:val="-5"/>
          <w:sz w:val="24"/>
          <w:szCs w:val="24"/>
        </w:rPr>
        <w:t>y</w:t>
      </w:r>
      <w:r w:rsidRPr="005C4975">
        <w:rPr>
          <w:sz w:val="24"/>
          <w:szCs w:val="24"/>
        </w:rPr>
        <w:t xml:space="preserve">ch </w:t>
      </w:r>
      <w:r w:rsidRPr="005C4975">
        <w:rPr>
          <w:spacing w:val="3"/>
          <w:sz w:val="24"/>
          <w:szCs w:val="24"/>
        </w:rPr>
        <w:t>p</w:t>
      </w:r>
      <w:r w:rsidRPr="005C4975">
        <w:rPr>
          <w:sz w:val="24"/>
          <w:szCs w:val="24"/>
        </w:rPr>
        <w:t>rzez podm</w:t>
      </w:r>
      <w:r w:rsidRPr="005C4975">
        <w:rPr>
          <w:spacing w:val="1"/>
          <w:sz w:val="24"/>
          <w:szCs w:val="24"/>
        </w:rPr>
        <w:t>i</w:t>
      </w:r>
      <w:r w:rsidRPr="005C4975">
        <w:rPr>
          <w:sz w:val="24"/>
          <w:szCs w:val="24"/>
        </w:rPr>
        <w:t>o</w:t>
      </w:r>
      <w:r w:rsidRPr="005C4975">
        <w:rPr>
          <w:spacing w:val="3"/>
          <w:sz w:val="24"/>
          <w:szCs w:val="24"/>
        </w:rPr>
        <w:t>t</w:t>
      </w:r>
      <w:r w:rsidRPr="005C4975">
        <w:rPr>
          <w:spacing w:val="-6"/>
          <w:sz w:val="24"/>
          <w:szCs w:val="24"/>
        </w:rPr>
        <w:t>y</w:t>
      </w:r>
      <w:r w:rsidRPr="005C4975">
        <w:rPr>
          <w:sz w:val="24"/>
          <w:szCs w:val="24"/>
        </w:rPr>
        <w:t>, o k</w:t>
      </w:r>
      <w:r w:rsidRPr="005C4975">
        <w:rPr>
          <w:spacing w:val="1"/>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 mowa w</w:t>
      </w:r>
      <w:r w:rsidRPr="005C4975">
        <w:rPr>
          <w:spacing w:val="1"/>
          <w:sz w:val="24"/>
          <w:szCs w:val="24"/>
        </w:rPr>
        <w:t xml:space="preserve"> </w:t>
      </w:r>
      <w:r w:rsidRPr="005C4975">
        <w:rPr>
          <w:sz w:val="24"/>
          <w:szCs w:val="24"/>
        </w:rPr>
        <w:t>art. 6 b u</w:t>
      </w:r>
      <w:r w:rsidRPr="005C4975">
        <w:rPr>
          <w:spacing w:val="1"/>
          <w:sz w:val="24"/>
          <w:szCs w:val="24"/>
        </w:rPr>
        <w:t>s</w:t>
      </w:r>
      <w:r w:rsidRPr="005C4975">
        <w:rPr>
          <w:sz w:val="24"/>
          <w:szCs w:val="24"/>
        </w:rPr>
        <w:t>t. 5 pk</w:t>
      </w:r>
      <w:r w:rsidRPr="005C4975">
        <w:rPr>
          <w:spacing w:val="1"/>
          <w:sz w:val="24"/>
          <w:szCs w:val="24"/>
        </w:rPr>
        <w:t>t</w:t>
      </w:r>
      <w:r w:rsidRPr="005C4975">
        <w:rPr>
          <w:sz w:val="24"/>
          <w:szCs w:val="24"/>
        </w:rPr>
        <w:t>. 2 usta</w:t>
      </w:r>
      <w:r w:rsidRPr="005C4975">
        <w:rPr>
          <w:spacing w:val="1"/>
          <w:sz w:val="24"/>
          <w:szCs w:val="24"/>
        </w:rPr>
        <w:t>w</w:t>
      </w:r>
      <w:r w:rsidRPr="005C4975">
        <w:rPr>
          <w:sz w:val="24"/>
          <w:szCs w:val="24"/>
        </w:rPr>
        <w:t>y</w:t>
      </w:r>
      <w:r w:rsidRPr="005C4975">
        <w:rPr>
          <w:spacing w:val="-4"/>
          <w:sz w:val="24"/>
          <w:szCs w:val="24"/>
        </w:rPr>
        <w:t xml:space="preserve"> </w:t>
      </w:r>
      <w:r w:rsidRPr="005C4975">
        <w:rPr>
          <w:sz w:val="24"/>
          <w:szCs w:val="24"/>
        </w:rPr>
        <w:t>z dnia 9 lis</w:t>
      </w:r>
      <w:r w:rsidRPr="005C4975">
        <w:rPr>
          <w:spacing w:val="1"/>
          <w:sz w:val="24"/>
          <w:szCs w:val="24"/>
        </w:rPr>
        <w:t>t</w:t>
      </w:r>
      <w:r w:rsidRPr="005C4975">
        <w:rPr>
          <w:sz w:val="24"/>
          <w:szCs w:val="24"/>
        </w:rPr>
        <w:t>op</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 xml:space="preserve"> 2000 </w:t>
      </w:r>
      <w:r w:rsidRPr="005C4975">
        <w:rPr>
          <w:spacing w:val="-1"/>
          <w:sz w:val="24"/>
          <w:szCs w:val="24"/>
        </w:rPr>
        <w:t>r</w:t>
      </w:r>
      <w:r w:rsidRPr="005C4975">
        <w:rPr>
          <w:sz w:val="24"/>
          <w:szCs w:val="24"/>
        </w:rPr>
        <w:t>. o utwo</w:t>
      </w:r>
      <w:r w:rsidRPr="005C4975">
        <w:rPr>
          <w:spacing w:val="-1"/>
          <w:sz w:val="24"/>
          <w:szCs w:val="24"/>
        </w:rPr>
        <w:t>r</w:t>
      </w:r>
      <w:r w:rsidRPr="005C4975">
        <w:rPr>
          <w:sz w:val="24"/>
          <w:szCs w:val="24"/>
        </w:rPr>
        <w:t>zeniu</w:t>
      </w:r>
      <w:r w:rsidRPr="005C4975">
        <w:rPr>
          <w:spacing w:val="2"/>
          <w:sz w:val="24"/>
          <w:szCs w:val="24"/>
        </w:rPr>
        <w:t xml:space="preserve"> </w:t>
      </w:r>
      <w:r w:rsidRPr="005C4975">
        <w:rPr>
          <w:spacing w:val="1"/>
          <w:sz w:val="24"/>
          <w:szCs w:val="24"/>
        </w:rPr>
        <w:t>P</w:t>
      </w:r>
      <w:r w:rsidRPr="005C4975">
        <w:rPr>
          <w:sz w:val="24"/>
          <w:szCs w:val="24"/>
        </w:rPr>
        <w:t>olsk</w:t>
      </w:r>
      <w:r w:rsidRPr="005C4975">
        <w:rPr>
          <w:spacing w:val="1"/>
          <w:sz w:val="24"/>
          <w:szCs w:val="24"/>
        </w:rPr>
        <w:t>i</w:t>
      </w:r>
      <w:r w:rsidRPr="005C4975">
        <w:rPr>
          <w:sz w:val="24"/>
          <w:szCs w:val="24"/>
        </w:rPr>
        <w:t>ej A</w:t>
      </w:r>
      <w:r w:rsidRPr="005C4975">
        <w:rPr>
          <w:spacing w:val="-3"/>
          <w:sz w:val="24"/>
          <w:szCs w:val="24"/>
        </w:rPr>
        <w:t>g</w:t>
      </w:r>
      <w:r w:rsidRPr="005C4975">
        <w:rPr>
          <w:sz w:val="24"/>
          <w:szCs w:val="24"/>
        </w:rPr>
        <w:t>en</w:t>
      </w:r>
      <w:r w:rsidRPr="005C4975">
        <w:rPr>
          <w:spacing w:val="-1"/>
          <w:sz w:val="24"/>
          <w:szCs w:val="24"/>
        </w:rPr>
        <w:t>c</w:t>
      </w:r>
      <w:r w:rsidRPr="005C4975">
        <w:rPr>
          <w:sz w:val="24"/>
          <w:szCs w:val="24"/>
        </w:rPr>
        <w:t>ji Ro</w:t>
      </w:r>
      <w:r w:rsidRPr="005C4975">
        <w:rPr>
          <w:spacing w:val="1"/>
          <w:sz w:val="24"/>
          <w:szCs w:val="24"/>
        </w:rPr>
        <w:t>z</w:t>
      </w:r>
      <w:r w:rsidRPr="005C4975">
        <w:rPr>
          <w:sz w:val="24"/>
          <w:szCs w:val="24"/>
        </w:rPr>
        <w:t>woju Pr</w:t>
      </w:r>
      <w:r w:rsidRPr="005C4975">
        <w:rPr>
          <w:spacing w:val="1"/>
          <w:sz w:val="24"/>
          <w:szCs w:val="24"/>
        </w:rPr>
        <w:t>z</w:t>
      </w:r>
      <w:r w:rsidRPr="005C4975">
        <w:rPr>
          <w:sz w:val="24"/>
          <w:szCs w:val="24"/>
        </w:rPr>
        <w:t>edsiębior</w:t>
      </w:r>
      <w:r w:rsidRPr="005C4975">
        <w:rPr>
          <w:spacing w:val="-2"/>
          <w:sz w:val="24"/>
          <w:szCs w:val="24"/>
        </w:rPr>
        <w:t>c</w:t>
      </w:r>
      <w:r w:rsidRPr="005C4975">
        <w:rPr>
          <w:spacing w:val="1"/>
          <w:sz w:val="24"/>
          <w:szCs w:val="24"/>
        </w:rPr>
        <w:t>z</w:t>
      </w:r>
      <w:r w:rsidRPr="005C4975">
        <w:rPr>
          <w:sz w:val="24"/>
          <w:szCs w:val="24"/>
        </w:rPr>
        <w:t>ości (</w:t>
      </w:r>
      <w:r w:rsidRPr="005C4975">
        <w:rPr>
          <w:spacing w:val="-1"/>
          <w:sz w:val="24"/>
          <w:szCs w:val="24"/>
        </w:rPr>
        <w:t>D</w:t>
      </w:r>
      <w:r w:rsidRPr="005C4975">
        <w:rPr>
          <w:sz w:val="24"/>
          <w:szCs w:val="24"/>
        </w:rPr>
        <w:t>z. U.</w:t>
      </w:r>
      <w:r w:rsidR="00506DB1">
        <w:rPr>
          <w:sz w:val="24"/>
          <w:szCs w:val="24"/>
        </w:rPr>
        <w:t xml:space="preserve"> z 2018r. poz. 110 tj.</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50"/>
          <w:sz w:val="24"/>
          <w:szCs w:val="24"/>
        </w:rPr>
        <w:t xml:space="preserve"> </w:t>
      </w:r>
      <w:r w:rsidRPr="005C4975">
        <w:rPr>
          <w:sz w:val="24"/>
          <w:szCs w:val="24"/>
        </w:rPr>
        <w:t>nie</w:t>
      </w:r>
      <w:r w:rsidRPr="005C4975">
        <w:rPr>
          <w:spacing w:val="5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3"/>
          <w:sz w:val="24"/>
          <w:szCs w:val="24"/>
        </w:rPr>
        <w:t>d</w:t>
      </w:r>
      <w:r w:rsidRPr="005C4975">
        <w:rPr>
          <w:sz w:val="24"/>
          <w:szCs w:val="24"/>
        </w:rPr>
        <w:t>y</w:t>
      </w:r>
      <w:r w:rsidRPr="005C4975">
        <w:rPr>
          <w:spacing w:val="53"/>
          <w:sz w:val="24"/>
          <w:szCs w:val="24"/>
        </w:rPr>
        <w:t xml:space="preserve"> </w:t>
      </w:r>
      <w:r w:rsidRPr="005C4975">
        <w:rPr>
          <w:sz w:val="24"/>
          <w:szCs w:val="24"/>
        </w:rPr>
        <w:t>na</w:t>
      </w:r>
      <w:r w:rsidRPr="005C4975">
        <w:rPr>
          <w:spacing w:val="56"/>
          <w:sz w:val="24"/>
          <w:szCs w:val="24"/>
        </w:rPr>
        <w:t xml:space="preserve"> </w:t>
      </w:r>
      <w:r w:rsidRPr="005C4975">
        <w:rPr>
          <w:spacing w:val="3"/>
          <w:sz w:val="24"/>
          <w:szCs w:val="24"/>
        </w:rPr>
        <w:t>w</w:t>
      </w:r>
      <w:r w:rsidRPr="005C4975">
        <w:rPr>
          <w:sz w:val="24"/>
          <w:szCs w:val="24"/>
        </w:rPr>
        <w:t>ni</w:t>
      </w:r>
      <w:r w:rsidRPr="005C4975">
        <w:rPr>
          <w:spacing w:val="1"/>
          <w:sz w:val="24"/>
          <w:szCs w:val="24"/>
        </w:rPr>
        <w:t>es</w:t>
      </w:r>
      <w:r w:rsidRPr="005C4975">
        <w:rPr>
          <w:sz w:val="24"/>
          <w:szCs w:val="24"/>
        </w:rPr>
        <w:t>ien</w:t>
      </w:r>
      <w:r w:rsidRPr="005C4975">
        <w:rPr>
          <w:spacing w:val="1"/>
          <w:sz w:val="24"/>
          <w:szCs w:val="24"/>
        </w:rPr>
        <w:t>i</w:t>
      </w:r>
      <w:r w:rsidRPr="005C4975">
        <w:rPr>
          <w:sz w:val="24"/>
          <w:szCs w:val="24"/>
        </w:rPr>
        <w:t>e</w:t>
      </w:r>
      <w:r w:rsidRPr="005C4975">
        <w:rPr>
          <w:spacing w:val="54"/>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54"/>
          <w:sz w:val="24"/>
          <w:szCs w:val="24"/>
        </w:rPr>
        <w:t xml:space="preserve"> </w:t>
      </w:r>
      <w:r w:rsidRPr="005C4975">
        <w:rPr>
          <w:sz w:val="24"/>
          <w:szCs w:val="24"/>
        </w:rPr>
        <w:t>na</w:t>
      </w:r>
      <w:r w:rsidRPr="005C4975">
        <w:rPr>
          <w:spacing w:val="1"/>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onania umo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 forma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6"/>
          <w:sz w:val="24"/>
          <w:szCs w:val="24"/>
        </w:rPr>
        <w:t>y</w:t>
      </w:r>
      <w:r w:rsidRPr="005C4975">
        <w:rPr>
          <w:sz w:val="24"/>
          <w:szCs w:val="24"/>
        </w:rPr>
        <w:t>m</w:t>
      </w:r>
      <w:r w:rsidRPr="005C4975">
        <w:rPr>
          <w:spacing w:val="2"/>
          <w:sz w:val="24"/>
          <w:szCs w:val="24"/>
        </w:rPr>
        <w:t>i</w:t>
      </w:r>
      <w:r w:rsidRPr="005C4975">
        <w:rPr>
          <w:sz w:val="24"/>
          <w:szCs w:val="24"/>
        </w:rPr>
        <w:t>enio</w:t>
      </w:r>
      <w:r w:rsidRPr="005C4975">
        <w:rPr>
          <w:spacing w:val="2"/>
          <w:sz w:val="24"/>
          <w:szCs w:val="24"/>
        </w:rPr>
        <w:t>n</w:t>
      </w:r>
      <w:r w:rsidRPr="005C4975">
        <w:rPr>
          <w:spacing w:val="-4"/>
          <w:sz w:val="24"/>
          <w:szCs w:val="24"/>
        </w:rPr>
        <w:t>y</w:t>
      </w:r>
      <w:r w:rsidRPr="005C4975">
        <w:rPr>
          <w:sz w:val="24"/>
          <w:szCs w:val="24"/>
        </w:rPr>
        <w:t>ch w art. 148 ust.</w:t>
      </w:r>
      <w:r w:rsidRPr="005C4975">
        <w:rPr>
          <w:spacing w:val="1"/>
          <w:sz w:val="24"/>
          <w:szCs w:val="24"/>
        </w:rPr>
        <w:t xml:space="preserve"> </w:t>
      </w:r>
      <w:r w:rsidRPr="005C4975">
        <w:rPr>
          <w:sz w:val="24"/>
          <w:szCs w:val="24"/>
        </w:rPr>
        <w:t xml:space="preserve">2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206CD0">
      <w:pPr>
        <w:widowControl w:val="0"/>
        <w:autoSpaceDE w:val="0"/>
        <w:autoSpaceDN w:val="0"/>
        <w:adjustRightInd w:val="0"/>
        <w:spacing w:after="0" w:line="242" w:lineRule="auto"/>
        <w:ind w:left="4" w:right="-20"/>
        <w:jc w:val="both"/>
        <w:rPr>
          <w:rFonts w:cs="Times New Roman"/>
          <w:sz w:val="24"/>
          <w:szCs w:val="24"/>
        </w:rPr>
      </w:pPr>
      <w:r>
        <w:rPr>
          <w:sz w:val="24"/>
          <w:szCs w:val="24"/>
        </w:rPr>
        <w:t>31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76"/>
          <w:sz w:val="24"/>
          <w:szCs w:val="24"/>
        </w:rPr>
        <w:t xml:space="preserve"> </w:t>
      </w:r>
      <w:r w:rsidRPr="005C4975">
        <w:rPr>
          <w:sz w:val="24"/>
          <w:szCs w:val="24"/>
        </w:rPr>
        <w:t>w</w:t>
      </w:r>
      <w:r w:rsidRPr="005C4975">
        <w:rPr>
          <w:spacing w:val="1"/>
          <w:sz w:val="24"/>
          <w:szCs w:val="24"/>
        </w:rPr>
        <w:t>n</w:t>
      </w:r>
      <w:r w:rsidRPr="005C4975">
        <w:rPr>
          <w:sz w:val="24"/>
          <w:szCs w:val="24"/>
        </w:rPr>
        <w:t>os</w:t>
      </w:r>
      <w:r w:rsidRPr="005C4975">
        <w:rPr>
          <w:spacing w:val="2"/>
          <w:sz w:val="24"/>
          <w:szCs w:val="24"/>
        </w:rPr>
        <w:t>z</w:t>
      </w:r>
      <w:r w:rsidRPr="005C4975">
        <w:rPr>
          <w:sz w:val="24"/>
          <w:szCs w:val="24"/>
        </w:rPr>
        <w:t>one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pieniąd</w:t>
      </w:r>
      <w:r w:rsidRPr="005C4975">
        <w:rPr>
          <w:spacing w:val="1"/>
          <w:sz w:val="24"/>
          <w:szCs w:val="24"/>
        </w:rPr>
        <w:t>z</w:t>
      </w:r>
      <w:r w:rsidRPr="005C4975">
        <w:rPr>
          <w:sz w:val="24"/>
          <w:szCs w:val="24"/>
        </w:rPr>
        <w:t>u</w:t>
      </w:r>
      <w:r w:rsidRPr="005C4975">
        <w:rPr>
          <w:spacing w:val="76"/>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wca</w:t>
      </w:r>
      <w:r w:rsidRPr="005C4975">
        <w:rPr>
          <w:spacing w:val="77"/>
          <w:sz w:val="24"/>
          <w:szCs w:val="24"/>
        </w:rPr>
        <w:t xml:space="preserve"> </w:t>
      </w:r>
      <w:r w:rsidRPr="005C4975">
        <w:rPr>
          <w:sz w:val="24"/>
          <w:szCs w:val="24"/>
        </w:rPr>
        <w:t>wnosi</w:t>
      </w:r>
      <w:r w:rsidRPr="005C4975">
        <w:rPr>
          <w:spacing w:val="76"/>
          <w:sz w:val="24"/>
          <w:szCs w:val="24"/>
        </w:rPr>
        <w:t xml:space="preserve"> </w:t>
      </w:r>
      <w:r w:rsidRPr="005C4975">
        <w:rPr>
          <w:sz w:val="24"/>
          <w:szCs w:val="24"/>
        </w:rPr>
        <w:t>pr</w:t>
      </w:r>
      <w:r w:rsidRPr="005C4975">
        <w:rPr>
          <w:spacing w:val="1"/>
          <w:sz w:val="24"/>
          <w:szCs w:val="24"/>
        </w:rPr>
        <w:t>z</w:t>
      </w:r>
      <w:r w:rsidRPr="005C4975">
        <w:rPr>
          <w:sz w:val="24"/>
          <w:szCs w:val="24"/>
        </w:rPr>
        <w:t>el</w:t>
      </w:r>
      <w:r w:rsidRPr="005C4975">
        <w:rPr>
          <w:spacing w:val="1"/>
          <w:sz w:val="24"/>
          <w:szCs w:val="24"/>
        </w:rPr>
        <w:t>e</w:t>
      </w:r>
      <w:r w:rsidRPr="005C4975">
        <w:rPr>
          <w:sz w:val="24"/>
          <w:szCs w:val="24"/>
        </w:rPr>
        <w:t>w</w:t>
      </w:r>
      <w:r w:rsidRPr="005C4975">
        <w:rPr>
          <w:spacing w:val="-1"/>
          <w:sz w:val="24"/>
          <w:szCs w:val="24"/>
        </w:rPr>
        <w:t>e</w:t>
      </w:r>
      <w:r w:rsidRPr="005C4975">
        <w:rPr>
          <w:sz w:val="24"/>
          <w:szCs w:val="24"/>
        </w:rPr>
        <w:t>m</w:t>
      </w:r>
      <w:r w:rsidRPr="005C4975">
        <w:rPr>
          <w:spacing w:val="76"/>
          <w:sz w:val="24"/>
          <w:szCs w:val="24"/>
        </w:rPr>
        <w:t xml:space="preserve"> </w:t>
      </w:r>
      <w:r w:rsidRPr="005C4975">
        <w:rPr>
          <w:sz w:val="24"/>
          <w:szCs w:val="24"/>
        </w:rPr>
        <w:t>na</w:t>
      </w:r>
      <w:r w:rsidRPr="005C4975">
        <w:rPr>
          <w:spacing w:val="78"/>
          <w:sz w:val="24"/>
          <w:szCs w:val="24"/>
        </w:rPr>
        <w:t xml:space="preserve"> </w:t>
      </w:r>
      <w:r w:rsidRPr="005C4975">
        <w:rPr>
          <w:sz w:val="24"/>
          <w:szCs w:val="24"/>
        </w:rPr>
        <w:t>rachunek banko</w:t>
      </w:r>
      <w:r w:rsidRPr="005C4975">
        <w:rPr>
          <w:spacing w:val="3"/>
          <w:sz w:val="24"/>
          <w:szCs w:val="24"/>
        </w:rPr>
        <w:t>w</w:t>
      </w:r>
      <w:r w:rsidRPr="005C4975">
        <w:rPr>
          <w:sz w:val="24"/>
          <w:szCs w:val="24"/>
        </w:rPr>
        <w:t>y</w:t>
      </w:r>
      <w:r w:rsidRPr="005C4975">
        <w:rPr>
          <w:spacing w:val="-4"/>
          <w:sz w:val="24"/>
          <w:szCs w:val="24"/>
        </w:rPr>
        <w:t xml:space="preserve"> </w:t>
      </w:r>
      <w:r>
        <w:rPr>
          <w:sz w:val="24"/>
          <w:szCs w:val="24"/>
        </w:rPr>
        <w:t>Zamawiającego.</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 xml:space="preserve">.8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169"/>
          <w:sz w:val="24"/>
          <w:szCs w:val="24"/>
        </w:rPr>
        <w:t xml:space="preserve"> </w:t>
      </w:r>
      <w:r w:rsidRPr="005C4975">
        <w:rPr>
          <w:spacing w:val="2"/>
          <w:sz w:val="24"/>
          <w:szCs w:val="24"/>
        </w:rPr>
        <w:t>w</w:t>
      </w:r>
      <w:r w:rsidRPr="005C4975">
        <w:rPr>
          <w:sz w:val="24"/>
          <w:szCs w:val="24"/>
        </w:rPr>
        <w:t>nos</w:t>
      </w:r>
      <w:r w:rsidRPr="005C4975">
        <w:rPr>
          <w:spacing w:val="1"/>
          <w:sz w:val="24"/>
          <w:szCs w:val="24"/>
        </w:rPr>
        <w:t>z</w:t>
      </w:r>
      <w:r w:rsidRPr="005C4975">
        <w:rPr>
          <w:sz w:val="24"/>
          <w:szCs w:val="24"/>
        </w:rPr>
        <w:t>one</w:t>
      </w:r>
      <w:r w:rsidRPr="005C4975">
        <w:rPr>
          <w:spacing w:val="170"/>
          <w:sz w:val="24"/>
          <w:szCs w:val="24"/>
        </w:rPr>
        <w:t xml:space="preserve"> </w:t>
      </w:r>
      <w:r w:rsidRPr="005C4975">
        <w:rPr>
          <w:sz w:val="24"/>
          <w:szCs w:val="24"/>
        </w:rPr>
        <w:t>w</w:t>
      </w:r>
      <w:r w:rsidRPr="005C4975">
        <w:rPr>
          <w:spacing w:val="169"/>
          <w:sz w:val="24"/>
          <w:szCs w:val="24"/>
        </w:rPr>
        <w:t xml:space="preserve"> </w:t>
      </w:r>
      <w:r w:rsidRPr="005C4975">
        <w:rPr>
          <w:sz w:val="24"/>
          <w:szCs w:val="24"/>
        </w:rPr>
        <w:t>pos</w:t>
      </w:r>
      <w:r w:rsidRPr="005C4975">
        <w:rPr>
          <w:spacing w:val="1"/>
          <w:sz w:val="24"/>
          <w:szCs w:val="24"/>
        </w:rPr>
        <w:t>t</w:t>
      </w:r>
      <w:r w:rsidRPr="005C4975">
        <w:rPr>
          <w:sz w:val="24"/>
          <w:szCs w:val="24"/>
        </w:rPr>
        <w:t>a</w:t>
      </w:r>
      <w:r w:rsidRPr="005C4975">
        <w:rPr>
          <w:spacing w:val="-1"/>
          <w:sz w:val="24"/>
          <w:szCs w:val="24"/>
        </w:rPr>
        <w:t>c</w:t>
      </w:r>
      <w:r w:rsidRPr="005C4975">
        <w:rPr>
          <w:sz w:val="24"/>
          <w:szCs w:val="24"/>
        </w:rPr>
        <w:t>i</w:t>
      </w:r>
      <w:r w:rsidRPr="005C4975">
        <w:rPr>
          <w:spacing w:val="169"/>
          <w:sz w:val="24"/>
          <w:szCs w:val="24"/>
        </w:rPr>
        <w:t xml:space="preserve"> </w:t>
      </w:r>
      <w:r w:rsidRPr="005C4975">
        <w:rPr>
          <w:spacing w:val="3"/>
          <w:sz w:val="24"/>
          <w:szCs w:val="24"/>
        </w:rPr>
        <w:t>p</w:t>
      </w:r>
      <w:r w:rsidRPr="005C4975">
        <w:rPr>
          <w:sz w:val="24"/>
          <w:szCs w:val="24"/>
        </w:rPr>
        <w:t>or</w:t>
      </w:r>
      <w:r w:rsidRPr="005C4975">
        <w:rPr>
          <w:spacing w:val="-1"/>
          <w:sz w:val="24"/>
          <w:szCs w:val="24"/>
        </w:rPr>
        <w:t>ęc</w:t>
      </w:r>
      <w:r w:rsidRPr="005C4975">
        <w:rPr>
          <w:sz w:val="24"/>
          <w:szCs w:val="24"/>
        </w:rPr>
        <w:t>zenia</w:t>
      </w:r>
      <w:r w:rsidRPr="005C4975">
        <w:rPr>
          <w:spacing w:val="169"/>
          <w:sz w:val="24"/>
          <w:szCs w:val="24"/>
        </w:rPr>
        <w:t xml:space="preserve"> </w:t>
      </w:r>
      <w:r w:rsidRPr="005C4975">
        <w:rPr>
          <w:sz w:val="24"/>
          <w:szCs w:val="24"/>
        </w:rPr>
        <w:t>lub</w:t>
      </w:r>
      <w:r w:rsidRPr="005C4975">
        <w:rPr>
          <w:spacing w:val="173"/>
          <w:sz w:val="24"/>
          <w:szCs w:val="24"/>
        </w:rPr>
        <w:t xml:space="preserve"> </w:t>
      </w:r>
      <w:r w:rsidRPr="005C4975">
        <w:rPr>
          <w:spacing w:val="-1"/>
          <w:sz w:val="24"/>
          <w:szCs w:val="24"/>
        </w:rPr>
        <w:t>g</w:t>
      </w:r>
      <w:r w:rsidRPr="005C4975">
        <w:rPr>
          <w:sz w:val="24"/>
          <w:szCs w:val="24"/>
        </w:rPr>
        <w:t>wa</w:t>
      </w:r>
      <w:r w:rsidRPr="005C4975">
        <w:rPr>
          <w:spacing w:val="1"/>
          <w:sz w:val="24"/>
          <w:szCs w:val="24"/>
        </w:rPr>
        <w:t>r</w:t>
      </w:r>
      <w:r w:rsidRPr="005C4975">
        <w:rPr>
          <w:sz w:val="24"/>
          <w:szCs w:val="24"/>
        </w:rPr>
        <w:t>a</w:t>
      </w:r>
      <w:r w:rsidRPr="005C4975">
        <w:rPr>
          <w:spacing w:val="1"/>
          <w:sz w:val="24"/>
          <w:szCs w:val="24"/>
        </w:rPr>
        <w:t>n</w:t>
      </w:r>
      <w:r w:rsidRPr="005C4975">
        <w:rPr>
          <w:sz w:val="24"/>
          <w:szCs w:val="24"/>
        </w:rPr>
        <w:t>cji</w:t>
      </w:r>
      <w:r w:rsidRPr="005C4975">
        <w:rPr>
          <w:spacing w:val="170"/>
          <w:sz w:val="24"/>
          <w:szCs w:val="24"/>
        </w:rPr>
        <w:t xml:space="preserve"> </w:t>
      </w:r>
      <w:r w:rsidRPr="005C4975">
        <w:rPr>
          <w:sz w:val="24"/>
          <w:szCs w:val="24"/>
        </w:rPr>
        <w:t>ma</w:t>
      </w:r>
      <w:r w:rsidRPr="005C4975">
        <w:rPr>
          <w:spacing w:val="170"/>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rać w szc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ólności nast</w:t>
      </w:r>
      <w:r w:rsidRPr="005C4975">
        <w:rPr>
          <w:spacing w:val="-1"/>
          <w:sz w:val="24"/>
          <w:szCs w:val="24"/>
        </w:rPr>
        <w:t>ę</w:t>
      </w:r>
      <w:r w:rsidRPr="005C4975">
        <w:rPr>
          <w:sz w:val="24"/>
          <w:szCs w:val="24"/>
        </w:rPr>
        <w:t>pu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 elemen</w:t>
      </w:r>
      <w:r w:rsidRPr="005C4975">
        <w:rPr>
          <w:spacing w:val="4"/>
          <w:sz w:val="24"/>
          <w:szCs w:val="24"/>
        </w:rPr>
        <w:t>t</w:t>
      </w:r>
      <w:r w:rsidRPr="005C4975">
        <w:rPr>
          <w:spacing w:val="-6"/>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4643"/>
        <w:jc w:val="both"/>
        <w:rPr>
          <w:sz w:val="24"/>
          <w:szCs w:val="24"/>
        </w:rPr>
      </w:pPr>
      <w:r w:rsidRPr="005C4975">
        <w:rPr>
          <w:sz w:val="24"/>
          <w:szCs w:val="24"/>
        </w:rPr>
        <w:t>a) n</w:t>
      </w:r>
      <w:r w:rsidRPr="005C4975">
        <w:rPr>
          <w:spacing w:val="-2"/>
          <w:sz w:val="24"/>
          <w:szCs w:val="24"/>
        </w:rPr>
        <w:t>a</w:t>
      </w:r>
      <w:r w:rsidRPr="005C4975">
        <w:rPr>
          <w:sz w:val="24"/>
          <w:szCs w:val="24"/>
        </w:rPr>
        <w:t xml:space="preserve">zwę </w:t>
      </w:r>
      <w:r w:rsidRPr="005C4975">
        <w:rPr>
          <w:spacing w:val="2"/>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i </w:t>
      </w:r>
      <w:r w:rsidRPr="005C4975">
        <w:rPr>
          <w:spacing w:val="2"/>
          <w:sz w:val="24"/>
          <w:szCs w:val="24"/>
        </w:rPr>
        <w:t>j</w:t>
      </w:r>
      <w:r w:rsidRPr="005C4975">
        <w:rPr>
          <w:sz w:val="24"/>
          <w:szCs w:val="24"/>
        </w:rPr>
        <w:t>e</w:t>
      </w:r>
      <w:r w:rsidRPr="005C4975">
        <w:rPr>
          <w:spacing w:val="-2"/>
          <w:sz w:val="24"/>
          <w:szCs w:val="24"/>
        </w:rPr>
        <w:t>g</w:t>
      </w:r>
      <w:r w:rsidRPr="005C4975">
        <w:rPr>
          <w:sz w:val="24"/>
          <w:szCs w:val="24"/>
        </w:rPr>
        <w:t xml:space="preserve">o siedzibę </w:t>
      </w:r>
      <w:r w:rsidRPr="005C4975">
        <w:rPr>
          <w:spacing w:val="1"/>
          <w:sz w:val="24"/>
          <w:szCs w:val="24"/>
        </w:rPr>
        <w:t>(</w:t>
      </w:r>
      <w:r w:rsidRPr="005C4975">
        <w:rPr>
          <w:sz w:val="24"/>
          <w:szCs w:val="24"/>
        </w:rPr>
        <w:t>adr</w:t>
      </w:r>
      <w:r w:rsidRPr="005C4975">
        <w:rPr>
          <w:spacing w:val="-2"/>
          <w:sz w:val="24"/>
          <w:szCs w:val="24"/>
        </w:rPr>
        <w:t>e</w:t>
      </w:r>
      <w:r w:rsidRPr="005C4975">
        <w:rPr>
          <w:spacing w:val="2"/>
          <w:sz w:val="24"/>
          <w:szCs w:val="24"/>
        </w:rPr>
        <w:t>s</w:t>
      </w:r>
      <w:r w:rsidRPr="005C4975">
        <w:rPr>
          <w:sz w:val="24"/>
          <w:szCs w:val="24"/>
        </w:rPr>
        <w:t>), b) n</w:t>
      </w:r>
      <w:r w:rsidRPr="005C4975">
        <w:rPr>
          <w:spacing w:val="-1"/>
          <w:sz w:val="24"/>
          <w:szCs w:val="24"/>
        </w:rPr>
        <w:t>a</w:t>
      </w:r>
      <w:r w:rsidRPr="005C4975">
        <w:rPr>
          <w:sz w:val="24"/>
          <w:szCs w:val="24"/>
        </w:rPr>
        <w:t>zwa b</w:t>
      </w:r>
      <w:r w:rsidRPr="005C4975">
        <w:rPr>
          <w:spacing w:val="-1"/>
          <w:sz w:val="24"/>
          <w:szCs w:val="24"/>
        </w:rPr>
        <w:t>e</w:t>
      </w:r>
      <w:r w:rsidRPr="005C4975">
        <w:rPr>
          <w:sz w:val="24"/>
          <w:szCs w:val="24"/>
        </w:rPr>
        <w:t xml:space="preserve">neficjenta </w:t>
      </w:r>
      <w:r w:rsidRPr="005C4975">
        <w:rPr>
          <w:spacing w:val="2"/>
          <w:sz w:val="24"/>
          <w:szCs w:val="24"/>
        </w:rPr>
        <w:t>(</w:t>
      </w:r>
      <w:r w:rsidRPr="005C4975">
        <w:rPr>
          <w:sz w:val="24"/>
          <w:szCs w:val="24"/>
        </w:rPr>
        <w:t>Zama</w:t>
      </w:r>
      <w:r w:rsidRPr="005C4975">
        <w:rPr>
          <w:spacing w:val="-1"/>
          <w:sz w:val="24"/>
          <w:szCs w:val="24"/>
        </w:rPr>
        <w:t>w</w:t>
      </w:r>
      <w:r w:rsidRPr="005C4975">
        <w:rPr>
          <w:sz w:val="24"/>
          <w:szCs w:val="24"/>
        </w:rPr>
        <w:t>iające</w:t>
      </w:r>
      <w:r w:rsidRPr="005C4975">
        <w:rPr>
          <w:spacing w:val="-1"/>
          <w:sz w:val="24"/>
          <w:szCs w:val="24"/>
        </w:rPr>
        <w:t>g</w:t>
      </w:r>
      <w:r w:rsidRPr="005C4975">
        <w:rPr>
          <w:sz w:val="24"/>
          <w:szCs w:val="24"/>
        </w:rPr>
        <w: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c) n</w:t>
      </w:r>
      <w:r w:rsidRPr="005C4975">
        <w:rPr>
          <w:spacing w:val="-2"/>
          <w:sz w:val="24"/>
          <w:szCs w:val="24"/>
        </w:rPr>
        <w:t>a</w:t>
      </w:r>
      <w:r w:rsidRPr="005C4975">
        <w:rPr>
          <w:sz w:val="24"/>
          <w:szCs w:val="24"/>
        </w:rPr>
        <w:t>zwa</w:t>
      </w:r>
      <w:r w:rsidRPr="005C4975">
        <w:rPr>
          <w:spacing w:val="1"/>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1"/>
          <w:sz w:val="24"/>
          <w:szCs w:val="24"/>
        </w:rPr>
        <w:t>a</w:t>
      </w:r>
      <w:r w:rsidRPr="005C4975">
        <w:rPr>
          <w:sz w:val="24"/>
          <w:szCs w:val="24"/>
        </w:rPr>
        <w:t>n</w:t>
      </w:r>
      <w:r w:rsidRPr="005C4975">
        <w:rPr>
          <w:spacing w:val="1"/>
          <w:sz w:val="24"/>
          <w:szCs w:val="24"/>
        </w:rPr>
        <w:t>t</w:t>
      </w:r>
      <w:r w:rsidRPr="005C4975">
        <w:rPr>
          <w:sz w:val="24"/>
          <w:szCs w:val="24"/>
        </w:rPr>
        <w:t>a lub por</w:t>
      </w:r>
      <w:r w:rsidRPr="005C4975">
        <w:rPr>
          <w:spacing w:val="-1"/>
          <w:sz w:val="24"/>
          <w:szCs w:val="24"/>
        </w:rPr>
        <w:t>ęc</w:t>
      </w:r>
      <w:r w:rsidRPr="005C4975">
        <w:rPr>
          <w:spacing w:val="3"/>
          <w:sz w:val="24"/>
          <w:szCs w:val="24"/>
        </w:rPr>
        <w:t>z</w:t>
      </w:r>
      <w:r w:rsidRPr="005C4975">
        <w:rPr>
          <w:spacing w:val="-4"/>
          <w:sz w:val="24"/>
          <w:szCs w:val="24"/>
        </w:rPr>
        <w:t>y</w:t>
      </w:r>
      <w:r w:rsidRPr="005C4975">
        <w:rPr>
          <w:sz w:val="24"/>
          <w:szCs w:val="24"/>
        </w:rPr>
        <w:t>ciela,</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d) okr</w:t>
      </w:r>
      <w:r w:rsidRPr="005C4975">
        <w:rPr>
          <w:spacing w:val="-2"/>
          <w:sz w:val="24"/>
          <w:szCs w:val="24"/>
        </w:rPr>
        <w:t>e</w:t>
      </w:r>
      <w:r w:rsidRPr="005C4975">
        <w:rPr>
          <w:sz w:val="24"/>
          <w:szCs w:val="24"/>
        </w:rPr>
        <w:t>ślać wier</w:t>
      </w:r>
      <w:r w:rsidRPr="005C4975">
        <w:rPr>
          <w:spacing w:val="5"/>
          <w:sz w:val="24"/>
          <w:szCs w:val="24"/>
        </w:rPr>
        <w:t>z</w:t>
      </w:r>
      <w:r w:rsidRPr="005C4975">
        <w:rPr>
          <w:spacing w:val="-7"/>
          <w:sz w:val="24"/>
          <w:szCs w:val="24"/>
        </w:rPr>
        <w:t>y</w:t>
      </w:r>
      <w:r w:rsidRPr="005C4975">
        <w:rPr>
          <w:spacing w:val="2"/>
          <w:sz w:val="24"/>
          <w:szCs w:val="24"/>
        </w:rPr>
        <w:t>t</w:t>
      </w:r>
      <w:r w:rsidRPr="005C4975">
        <w:rPr>
          <w:sz w:val="24"/>
          <w:szCs w:val="24"/>
        </w:rPr>
        <w:t>elnoś</w:t>
      </w:r>
      <w:r w:rsidRPr="005C4975">
        <w:rPr>
          <w:spacing w:val="1"/>
          <w:sz w:val="24"/>
          <w:szCs w:val="24"/>
        </w:rPr>
        <w:t>ć</w:t>
      </w:r>
      <w:r w:rsidRPr="005C4975">
        <w:rPr>
          <w:sz w:val="24"/>
          <w:szCs w:val="24"/>
        </w:rPr>
        <w:t>,</w:t>
      </w:r>
      <w:r w:rsidRPr="005C4975">
        <w:rPr>
          <w:spacing w:val="2"/>
          <w:sz w:val="24"/>
          <w:szCs w:val="24"/>
        </w:rPr>
        <w:t xml:space="preserve"> </w:t>
      </w:r>
      <w:r w:rsidRPr="005C4975">
        <w:rPr>
          <w:sz w:val="24"/>
          <w:szCs w:val="24"/>
        </w:rPr>
        <w:t>która</w:t>
      </w:r>
      <w:r w:rsidRPr="005C4975">
        <w:rPr>
          <w:spacing w:val="-1"/>
          <w:sz w:val="24"/>
          <w:szCs w:val="24"/>
        </w:rPr>
        <w:t xml:space="preserve"> </w:t>
      </w:r>
      <w:r w:rsidRPr="005C4975">
        <w:rPr>
          <w:sz w:val="24"/>
          <w:szCs w:val="24"/>
        </w:rPr>
        <w:t xml:space="preserve">ma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zab</w:t>
      </w:r>
      <w:r w:rsidRPr="005C4975">
        <w:rPr>
          <w:spacing w:val="-1"/>
          <w:sz w:val="24"/>
          <w:szCs w:val="24"/>
        </w:rPr>
        <w:t>e</w:t>
      </w:r>
      <w:r w:rsidRPr="005C4975">
        <w:rPr>
          <w:sz w:val="24"/>
          <w:szCs w:val="24"/>
        </w:rPr>
        <w:t>zp</w:t>
      </w:r>
      <w:r w:rsidRPr="005C4975">
        <w:rPr>
          <w:spacing w:val="1"/>
          <w:sz w:val="24"/>
          <w:szCs w:val="24"/>
        </w:rPr>
        <w:t>i</w:t>
      </w:r>
      <w:r w:rsidRPr="005C4975">
        <w:rPr>
          <w:sz w:val="24"/>
          <w:szCs w:val="24"/>
        </w:rPr>
        <w:t>ec</w:t>
      </w:r>
      <w:r w:rsidRPr="005C4975">
        <w:rPr>
          <w:spacing w:val="2"/>
          <w:sz w:val="24"/>
          <w:szCs w:val="24"/>
        </w:rPr>
        <w:t>z</w:t>
      </w:r>
      <w:r w:rsidRPr="005C4975">
        <w:rPr>
          <w:sz w:val="24"/>
          <w:szCs w:val="24"/>
        </w:rPr>
        <w:t xml:space="preserve">ona </w:t>
      </w:r>
      <w:r w:rsidRPr="005C4975">
        <w:rPr>
          <w:spacing w:val="-3"/>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pacing w:val="2"/>
          <w:sz w:val="24"/>
          <w:szCs w:val="24"/>
        </w:rPr>
        <w:t>j</w:t>
      </w:r>
      <w:r w:rsidRPr="005C4975">
        <w:rPr>
          <w:sz w:val="24"/>
          <w:szCs w:val="24"/>
        </w:rPr>
        <w:t>ą,</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e)</w:t>
      </w:r>
      <w:r w:rsidRPr="005C4975">
        <w:rPr>
          <w:spacing w:val="38"/>
          <w:sz w:val="24"/>
          <w:szCs w:val="24"/>
        </w:rPr>
        <w:t xml:space="preserve"> </w:t>
      </w:r>
      <w:r w:rsidRPr="005C4975">
        <w:rPr>
          <w:sz w:val="24"/>
          <w:szCs w:val="24"/>
        </w:rPr>
        <w:t>sformuło</w:t>
      </w:r>
      <w:r w:rsidRPr="005C4975">
        <w:rPr>
          <w:spacing w:val="2"/>
          <w:sz w:val="24"/>
          <w:szCs w:val="24"/>
        </w:rPr>
        <w:t>w</w:t>
      </w:r>
      <w:r w:rsidRPr="005C4975">
        <w:rPr>
          <w:sz w:val="24"/>
          <w:szCs w:val="24"/>
        </w:rPr>
        <w:t>anie</w:t>
      </w:r>
      <w:r w:rsidRPr="005C4975">
        <w:rPr>
          <w:spacing w:val="39"/>
          <w:sz w:val="24"/>
          <w:szCs w:val="24"/>
        </w:rPr>
        <w:t xml:space="preserve"> </w:t>
      </w:r>
      <w:r w:rsidRPr="005C4975">
        <w:rPr>
          <w:spacing w:val="1"/>
          <w:sz w:val="24"/>
          <w:szCs w:val="24"/>
        </w:rPr>
        <w:t>z</w:t>
      </w:r>
      <w:r w:rsidRPr="005C4975">
        <w:rPr>
          <w:sz w:val="24"/>
          <w:szCs w:val="24"/>
        </w:rPr>
        <w:t>obowiązania</w:t>
      </w:r>
      <w:r w:rsidRPr="005C4975">
        <w:rPr>
          <w:spacing w:val="40"/>
          <w:sz w:val="24"/>
          <w:szCs w:val="24"/>
        </w:rPr>
        <w:t xml:space="preserve"> </w:t>
      </w:r>
      <w:r w:rsidRPr="005C4975">
        <w:rPr>
          <w:sz w:val="24"/>
          <w:szCs w:val="24"/>
        </w:rPr>
        <w:t>gw</w:t>
      </w:r>
      <w:r w:rsidRPr="005C4975">
        <w:rPr>
          <w:spacing w:val="-1"/>
          <w:sz w:val="24"/>
          <w:szCs w:val="24"/>
        </w:rPr>
        <w:t>a</w:t>
      </w:r>
      <w:r w:rsidRPr="005C4975">
        <w:rPr>
          <w:spacing w:val="1"/>
          <w:sz w:val="24"/>
          <w:szCs w:val="24"/>
        </w:rPr>
        <w:t>r</w:t>
      </w:r>
      <w:r w:rsidRPr="005C4975">
        <w:rPr>
          <w:sz w:val="24"/>
          <w:szCs w:val="24"/>
        </w:rPr>
        <w:t>anta</w:t>
      </w:r>
      <w:r w:rsidRPr="005C4975">
        <w:rPr>
          <w:spacing w:val="39"/>
          <w:sz w:val="24"/>
          <w:szCs w:val="24"/>
        </w:rPr>
        <w:t xml:space="preserve"> </w:t>
      </w:r>
      <w:r w:rsidRPr="005C4975">
        <w:rPr>
          <w:sz w:val="24"/>
          <w:szCs w:val="24"/>
        </w:rPr>
        <w:t>do</w:t>
      </w:r>
      <w:r w:rsidRPr="005C4975">
        <w:rPr>
          <w:spacing w:val="40"/>
          <w:sz w:val="24"/>
          <w:szCs w:val="24"/>
        </w:rPr>
        <w:t xml:space="preserve"> </w:t>
      </w:r>
      <w:r w:rsidRPr="005C4975">
        <w:rPr>
          <w:spacing w:val="3"/>
          <w:sz w:val="24"/>
          <w:szCs w:val="24"/>
        </w:rPr>
        <w:t>n</w:t>
      </w:r>
      <w:r w:rsidRPr="005C4975">
        <w:rPr>
          <w:sz w:val="24"/>
          <w:szCs w:val="24"/>
        </w:rPr>
        <w:t>ieodwołalne</w:t>
      </w:r>
      <w:r w:rsidRPr="005C4975">
        <w:rPr>
          <w:spacing w:val="-1"/>
          <w:sz w:val="24"/>
          <w:szCs w:val="24"/>
        </w:rPr>
        <w:t>g</w:t>
      </w:r>
      <w:r w:rsidRPr="005C4975">
        <w:rPr>
          <w:sz w:val="24"/>
          <w:szCs w:val="24"/>
        </w:rPr>
        <w:t>o,</w:t>
      </w:r>
      <w:r w:rsidRPr="005C4975">
        <w:rPr>
          <w:spacing w:val="39"/>
          <w:sz w:val="24"/>
          <w:szCs w:val="24"/>
        </w:rPr>
        <w:t xml:space="preserve"> </w:t>
      </w:r>
      <w:r w:rsidRPr="005C4975">
        <w:rPr>
          <w:sz w:val="24"/>
          <w:szCs w:val="24"/>
        </w:rPr>
        <w:t>bezw</w:t>
      </w:r>
      <w:r w:rsidRPr="005C4975">
        <w:rPr>
          <w:spacing w:val="1"/>
          <w:sz w:val="24"/>
          <w:szCs w:val="24"/>
        </w:rPr>
        <w:t>a</w:t>
      </w:r>
      <w:r w:rsidRPr="005C4975">
        <w:rPr>
          <w:sz w:val="24"/>
          <w:szCs w:val="24"/>
        </w:rPr>
        <w:t>r</w:t>
      </w:r>
      <w:r w:rsidRPr="005C4975">
        <w:rPr>
          <w:spacing w:val="2"/>
          <w:sz w:val="24"/>
          <w:szCs w:val="24"/>
        </w:rPr>
        <w:t>u</w:t>
      </w:r>
      <w:r w:rsidRPr="005C4975">
        <w:rPr>
          <w:sz w:val="24"/>
          <w:szCs w:val="24"/>
        </w:rPr>
        <w:t>nkowe</w:t>
      </w:r>
      <w:r w:rsidRPr="005C4975">
        <w:rPr>
          <w:spacing w:val="-1"/>
          <w:sz w:val="24"/>
          <w:szCs w:val="24"/>
        </w:rPr>
        <w:t>g</w:t>
      </w:r>
      <w:r w:rsidRPr="005C4975">
        <w:rPr>
          <w:sz w:val="24"/>
          <w:szCs w:val="24"/>
        </w:rPr>
        <w:t>o</w:t>
      </w:r>
      <w:r w:rsidRPr="005C4975">
        <w:rPr>
          <w:spacing w:val="40"/>
          <w:sz w:val="24"/>
          <w:szCs w:val="24"/>
        </w:rPr>
        <w:t xml:space="preserve"> </w:t>
      </w:r>
      <w:r w:rsidRPr="005C4975">
        <w:rPr>
          <w:spacing w:val="1"/>
          <w:sz w:val="24"/>
          <w:szCs w:val="24"/>
        </w:rPr>
        <w:t>z</w:t>
      </w:r>
      <w:r w:rsidRPr="005C4975">
        <w:rPr>
          <w:sz w:val="24"/>
          <w:szCs w:val="24"/>
        </w:rPr>
        <w:t>apła</w:t>
      </w:r>
      <w:r w:rsidRPr="005C4975">
        <w:rPr>
          <w:spacing w:val="-2"/>
          <w:sz w:val="24"/>
          <w:szCs w:val="24"/>
        </w:rPr>
        <w:t>c</w:t>
      </w:r>
      <w:r w:rsidRPr="005C4975">
        <w:rPr>
          <w:sz w:val="24"/>
          <w:szCs w:val="24"/>
        </w:rPr>
        <w:t>en</w:t>
      </w:r>
      <w:r w:rsidRPr="005C4975">
        <w:rPr>
          <w:spacing w:val="1"/>
          <w:sz w:val="24"/>
          <w:szCs w:val="24"/>
        </w:rPr>
        <w:t>i</w:t>
      </w:r>
      <w:r w:rsidRPr="005C4975">
        <w:rPr>
          <w:sz w:val="24"/>
          <w:szCs w:val="24"/>
        </w:rPr>
        <w:t>a kwo</w:t>
      </w:r>
      <w:r w:rsidRPr="005C4975">
        <w:rPr>
          <w:spacing w:val="2"/>
          <w:sz w:val="24"/>
          <w:szCs w:val="24"/>
        </w:rPr>
        <w:t>t</w:t>
      </w:r>
      <w:r w:rsidRPr="005C4975">
        <w:rPr>
          <w:sz w:val="24"/>
          <w:szCs w:val="24"/>
        </w:rPr>
        <w:t>y</w:t>
      </w:r>
      <w:r w:rsidRPr="005C4975">
        <w:rPr>
          <w:spacing w:val="-4"/>
          <w:sz w:val="24"/>
          <w:szCs w:val="24"/>
        </w:rPr>
        <w:t xml:space="preserve"> </w:t>
      </w:r>
      <w:r w:rsidRPr="005C4975">
        <w:rPr>
          <w:sz w:val="24"/>
          <w:szCs w:val="24"/>
        </w:rPr>
        <w:t>zobowiązania na</w:t>
      </w:r>
      <w:r w:rsidRPr="005C4975">
        <w:rPr>
          <w:spacing w:val="-1"/>
          <w:sz w:val="24"/>
          <w:szCs w:val="24"/>
        </w:rPr>
        <w:t xml:space="preserve"> </w:t>
      </w:r>
      <w:r w:rsidRPr="005C4975">
        <w:rPr>
          <w:spacing w:val="1"/>
          <w:sz w:val="24"/>
          <w:szCs w:val="24"/>
        </w:rPr>
        <w:t>p</w:t>
      </w:r>
      <w:r w:rsidRPr="005C4975">
        <w:rPr>
          <w:sz w:val="24"/>
          <w:szCs w:val="24"/>
        </w:rPr>
        <w:t>ierwsze żądanie z</w:t>
      </w:r>
      <w:r w:rsidRPr="005C4975">
        <w:rPr>
          <w:spacing w:val="-1"/>
          <w:sz w:val="24"/>
          <w:szCs w:val="24"/>
        </w:rPr>
        <w:t>a</w:t>
      </w:r>
      <w:r w:rsidRPr="005C4975">
        <w:rPr>
          <w:sz w:val="24"/>
          <w:szCs w:val="24"/>
        </w:rPr>
        <w:t>pła</w:t>
      </w:r>
      <w:r w:rsidRPr="005C4975">
        <w:rPr>
          <w:spacing w:val="2"/>
          <w:sz w:val="24"/>
          <w:szCs w:val="24"/>
        </w:rPr>
        <w:t>t</w:t>
      </w:r>
      <w:r w:rsidRPr="005C4975">
        <w:rPr>
          <w:sz w:val="24"/>
          <w:szCs w:val="24"/>
        </w:rPr>
        <w:t>y</w:t>
      </w:r>
      <w:r w:rsidRPr="005C4975">
        <w:rPr>
          <w:spacing w:val="-2"/>
          <w:sz w:val="24"/>
          <w:szCs w:val="24"/>
        </w:rPr>
        <w:t xml:space="preserve"> </w:t>
      </w:r>
      <w:r w:rsidRPr="005C4975">
        <w:rPr>
          <w:sz w:val="24"/>
          <w:szCs w:val="24"/>
        </w:rPr>
        <w:t>w p</w:t>
      </w:r>
      <w:r w:rsidRPr="005C4975">
        <w:rPr>
          <w:spacing w:val="-1"/>
          <w:sz w:val="24"/>
          <w:szCs w:val="24"/>
        </w:rPr>
        <w:t>r</w:t>
      </w:r>
      <w:r w:rsidRPr="005C4975">
        <w:rPr>
          <w:spacing w:val="3"/>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4"/>
          <w:sz w:val="24"/>
          <w:szCs w:val="24"/>
        </w:rPr>
        <w:t xml:space="preserve"> </w:t>
      </w:r>
      <w:r w:rsidRPr="005C4975">
        <w:rPr>
          <w:spacing w:val="5"/>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2"/>
          <w:sz w:val="24"/>
          <w:szCs w:val="24"/>
        </w:rPr>
        <w:t>c</w:t>
      </w:r>
      <w:r w:rsidRPr="005C4975">
        <w:rPr>
          <w:spacing w:val="-1"/>
          <w:sz w:val="24"/>
          <w:szCs w:val="24"/>
        </w:rPr>
        <w:t>a</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ł przedmiotu </w:t>
      </w:r>
      <w:r w:rsidRPr="005C4975">
        <w:rPr>
          <w:spacing w:val="1"/>
          <w:sz w:val="24"/>
          <w:szCs w:val="24"/>
        </w:rPr>
        <w:t>z</w:t>
      </w:r>
      <w:r w:rsidRPr="005C4975">
        <w:rPr>
          <w:sz w:val="24"/>
          <w:szCs w:val="24"/>
        </w:rPr>
        <w:t>amówienia,</w:t>
      </w:r>
    </w:p>
    <w:p w:rsidR="002549DA" w:rsidRDefault="002549DA" w:rsidP="0040456E">
      <w:pPr>
        <w:widowControl w:val="0"/>
        <w:autoSpaceDE w:val="0"/>
        <w:autoSpaceDN w:val="0"/>
        <w:adjustRightInd w:val="0"/>
        <w:spacing w:after="0" w:line="240" w:lineRule="auto"/>
        <w:ind w:right="-108"/>
        <w:jc w:val="both"/>
        <w:rPr>
          <w:rFonts w:cs="Times New Roman"/>
          <w:sz w:val="24"/>
          <w:szCs w:val="24"/>
        </w:rPr>
      </w:pP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przedmiot </w:t>
      </w:r>
      <w:r w:rsidRPr="005C4975">
        <w:rPr>
          <w:spacing w:val="3"/>
          <w:sz w:val="24"/>
          <w:szCs w:val="24"/>
        </w:rPr>
        <w:t>z</w:t>
      </w:r>
      <w:r w:rsidRPr="005C4975">
        <w:rPr>
          <w:sz w:val="24"/>
          <w:szCs w:val="24"/>
        </w:rPr>
        <w:t>amówienia</w:t>
      </w:r>
      <w:r w:rsidRPr="005C4975">
        <w:rPr>
          <w:spacing w:val="-1"/>
          <w:sz w:val="24"/>
          <w:szCs w:val="24"/>
        </w:rPr>
        <w:t xml:space="preserve"> </w:t>
      </w:r>
      <w:r w:rsidRPr="005C4975">
        <w:rPr>
          <w:sz w:val="24"/>
          <w:szCs w:val="24"/>
        </w:rPr>
        <w:t>obję</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umo</w:t>
      </w:r>
      <w:r w:rsidRPr="005C4975">
        <w:rPr>
          <w:spacing w:val="2"/>
          <w:sz w:val="24"/>
          <w:szCs w:val="24"/>
        </w:rPr>
        <w:t>w</w:t>
      </w:r>
      <w:r w:rsidRPr="005C4975">
        <w:rPr>
          <w:sz w:val="24"/>
          <w:szCs w:val="24"/>
        </w:rPr>
        <w:t>ą</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z w:val="24"/>
          <w:szCs w:val="24"/>
        </w:rPr>
        <w:t>nienale</w:t>
      </w:r>
      <w:r w:rsidRPr="005C4975">
        <w:rPr>
          <w:spacing w:val="2"/>
          <w:sz w:val="24"/>
          <w:szCs w:val="24"/>
        </w:rPr>
        <w:t>ż</w:t>
      </w:r>
      <w:r w:rsidRPr="005C4975">
        <w:rPr>
          <w:spacing w:val="-6"/>
          <w:sz w:val="24"/>
          <w:szCs w:val="24"/>
        </w:rPr>
        <w:t>y</w:t>
      </w:r>
      <w:r w:rsidRPr="005C4975">
        <w:rPr>
          <w:spacing w:val="1"/>
          <w:sz w:val="24"/>
          <w:szCs w:val="24"/>
        </w:rPr>
        <w:t>t</w:t>
      </w:r>
      <w:r>
        <w:rPr>
          <w:sz w:val="24"/>
          <w:szCs w:val="24"/>
        </w:rPr>
        <w:t xml:space="preserve">ą </w:t>
      </w:r>
      <w:r w:rsidRPr="005C4975">
        <w:rPr>
          <w:sz w:val="24"/>
          <w:szCs w:val="24"/>
        </w:rPr>
        <w:t>star</w:t>
      </w:r>
      <w:r w:rsidRPr="005C4975">
        <w:rPr>
          <w:spacing w:val="-1"/>
          <w:sz w:val="24"/>
          <w:szCs w:val="24"/>
        </w:rPr>
        <w:t>a</w:t>
      </w:r>
      <w:r w:rsidRPr="005C4975">
        <w:rPr>
          <w:sz w:val="24"/>
          <w:szCs w:val="24"/>
        </w:rPr>
        <w:t>nno</w:t>
      </w:r>
      <w:r w:rsidRPr="005C4975">
        <w:rPr>
          <w:spacing w:val="1"/>
          <w:sz w:val="24"/>
          <w:szCs w:val="24"/>
        </w:rPr>
        <w:t>ś</w:t>
      </w:r>
      <w:r w:rsidRPr="005C4975">
        <w:rPr>
          <w:sz w:val="24"/>
          <w:szCs w:val="24"/>
        </w:rPr>
        <w:t>c</w:t>
      </w:r>
      <w:r w:rsidRPr="005C4975">
        <w:rPr>
          <w:spacing w:val="2"/>
          <w:sz w:val="24"/>
          <w:szCs w:val="24"/>
        </w:rPr>
        <w:t>i</w:t>
      </w:r>
      <w:r w:rsidRPr="005C4975">
        <w:rPr>
          <w:sz w:val="24"/>
          <w:szCs w:val="24"/>
        </w:rPr>
        <w:t xml:space="preserve">ą, </w:t>
      </w:r>
    </w:p>
    <w:p w:rsidR="002549DA" w:rsidRPr="005C4975" w:rsidRDefault="002549DA" w:rsidP="0040456E">
      <w:pPr>
        <w:widowControl w:val="0"/>
        <w:autoSpaceDE w:val="0"/>
        <w:autoSpaceDN w:val="0"/>
        <w:adjustRightInd w:val="0"/>
        <w:spacing w:after="0" w:line="240" w:lineRule="auto"/>
        <w:ind w:right="-108"/>
        <w:jc w:val="both"/>
        <w:rPr>
          <w:sz w:val="24"/>
          <w:szCs w:val="24"/>
        </w:rPr>
      </w:pPr>
      <w:r w:rsidRPr="005C4975">
        <w:rPr>
          <w:sz w:val="24"/>
          <w:szCs w:val="24"/>
        </w:rPr>
        <w:lastRenderedPageBreak/>
        <w:t xml:space="preserve">- nie </w:t>
      </w:r>
      <w:r w:rsidRPr="005C4975">
        <w:rPr>
          <w:spacing w:val="2"/>
          <w:sz w:val="24"/>
          <w:szCs w:val="24"/>
        </w:rPr>
        <w:t>w</w:t>
      </w:r>
      <w:r w:rsidRPr="005C4975">
        <w:rPr>
          <w:spacing w:val="-3"/>
          <w:sz w:val="24"/>
          <w:szCs w:val="24"/>
        </w:rPr>
        <w:t>y</w:t>
      </w:r>
      <w:r w:rsidRPr="005C4975">
        <w:rPr>
          <w:sz w:val="24"/>
          <w:szCs w:val="24"/>
        </w:rPr>
        <w:t>wi</w:t>
      </w:r>
      <w:r w:rsidRPr="005C4975">
        <w:rPr>
          <w:spacing w:val="-1"/>
          <w:sz w:val="24"/>
          <w:szCs w:val="24"/>
        </w:rPr>
        <w:t>ą</w:t>
      </w:r>
      <w:r w:rsidRPr="005C4975">
        <w:rPr>
          <w:sz w:val="24"/>
          <w:szCs w:val="24"/>
        </w:rPr>
        <w:t>zuje się z</w:t>
      </w:r>
      <w:r w:rsidRPr="005C4975">
        <w:rPr>
          <w:spacing w:val="1"/>
          <w:sz w:val="24"/>
          <w:szCs w:val="24"/>
        </w:rPr>
        <w:t xml:space="preserve"> </w:t>
      </w:r>
      <w:r w:rsidRPr="005C4975">
        <w:rPr>
          <w:sz w:val="24"/>
          <w:szCs w:val="24"/>
        </w:rPr>
        <w:t xml:space="preserve">obowiązków </w:t>
      </w:r>
      <w:r w:rsidRPr="005C4975">
        <w:rPr>
          <w:spacing w:val="1"/>
          <w:sz w:val="24"/>
          <w:szCs w:val="24"/>
        </w:rPr>
        <w:t>w</w:t>
      </w:r>
      <w:r w:rsidRPr="005C4975">
        <w:rPr>
          <w:spacing w:val="-4"/>
          <w:sz w:val="24"/>
          <w:szCs w:val="24"/>
        </w:rPr>
        <w:t>y</w:t>
      </w:r>
      <w:r w:rsidRPr="005C4975">
        <w:rPr>
          <w:sz w:val="24"/>
          <w:szCs w:val="24"/>
        </w:rPr>
        <w:t>nika</w:t>
      </w:r>
      <w:r w:rsidRPr="005C4975">
        <w:rPr>
          <w:spacing w:val="1"/>
          <w:sz w:val="24"/>
          <w:szCs w:val="24"/>
        </w:rPr>
        <w:t>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 z</w:t>
      </w:r>
      <w:r w:rsidRPr="005C4975">
        <w:rPr>
          <w:spacing w:val="3"/>
          <w:sz w:val="24"/>
          <w:szCs w:val="24"/>
        </w:rPr>
        <w:t xml:space="preserve"> </w:t>
      </w:r>
      <w:r w:rsidRPr="005C4975">
        <w:rPr>
          <w:sz w:val="24"/>
          <w:szCs w:val="24"/>
        </w:rPr>
        <w:t>r</w:t>
      </w:r>
      <w:r w:rsidRPr="005C4975">
        <w:rPr>
          <w:spacing w:val="-1"/>
          <w:sz w:val="24"/>
          <w:szCs w:val="24"/>
        </w:rPr>
        <w:t>ę</w:t>
      </w:r>
      <w:r w:rsidRPr="005C4975">
        <w:rPr>
          <w:sz w:val="24"/>
          <w:szCs w:val="24"/>
        </w:rPr>
        <w:t>kojmi</w:t>
      </w:r>
      <w:r>
        <w:rPr>
          <w:sz w:val="24"/>
          <w:szCs w:val="24"/>
        </w:rPr>
        <w:t xml:space="preserve"> i gwarancji</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.9 W</w:t>
      </w:r>
      <w:r w:rsidRPr="005C4975">
        <w:rPr>
          <w:spacing w:val="20"/>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p</w:t>
      </w:r>
      <w:r w:rsidRPr="005C4975">
        <w:rPr>
          <w:sz w:val="24"/>
          <w:szCs w:val="24"/>
        </w:rPr>
        <w:t>adku</w:t>
      </w:r>
      <w:r w:rsidRPr="005C4975">
        <w:rPr>
          <w:spacing w:val="18"/>
          <w:sz w:val="24"/>
          <w:szCs w:val="24"/>
        </w:rPr>
        <w:t xml:space="preserve"> </w:t>
      </w:r>
      <w:r w:rsidRPr="005C4975">
        <w:rPr>
          <w:sz w:val="24"/>
          <w:szCs w:val="24"/>
        </w:rPr>
        <w:t>prze</w:t>
      </w:r>
      <w:r w:rsidRPr="005C4975">
        <w:rPr>
          <w:spacing w:val="1"/>
          <w:sz w:val="24"/>
          <w:szCs w:val="24"/>
        </w:rPr>
        <w:t>d</w:t>
      </w:r>
      <w:r w:rsidRPr="005C4975">
        <w:rPr>
          <w:sz w:val="24"/>
          <w:szCs w:val="24"/>
        </w:rPr>
        <w:t>ło</w:t>
      </w:r>
      <w:r w:rsidRPr="005C4975">
        <w:rPr>
          <w:spacing w:val="2"/>
          <w:sz w:val="24"/>
          <w:szCs w:val="24"/>
        </w:rPr>
        <w:t>ż</w:t>
      </w:r>
      <w:r w:rsidRPr="005C4975">
        <w:rPr>
          <w:sz w:val="24"/>
          <w:szCs w:val="24"/>
        </w:rPr>
        <w:t>enia</w:t>
      </w:r>
      <w:r w:rsidRPr="005C4975">
        <w:rPr>
          <w:spacing w:val="18"/>
          <w:sz w:val="24"/>
          <w:szCs w:val="24"/>
        </w:rPr>
        <w:t xml:space="preserve"> </w:t>
      </w:r>
      <w:r w:rsidRPr="005C4975">
        <w:rPr>
          <w:spacing w:val="-2"/>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19"/>
          <w:sz w:val="24"/>
          <w:szCs w:val="24"/>
        </w:rPr>
        <w:t xml:space="preserve"> </w:t>
      </w:r>
      <w:r w:rsidRPr="005C4975">
        <w:rPr>
          <w:sz w:val="24"/>
          <w:szCs w:val="24"/>
        </w:rPr>
        <w:t>nie</w:t>
      </w:r>
      <w:r w:rsidRPr="005C4975">
        <w:rPr>
          <w:spacing w:val="19"/>
          <w:sz w:val="24"/>
          <w:szCs w:val="24"/>
        </w:rPr>
        <w:t xml:space="preserve"> </w:t>
      </w:r>
      <w:r w:rsidRPr="005C4975">
        <w:rPr>
          <w:spacing w:val="1"/>
          <w:sz w:val="24"/>
          <w:szCs w:val="24"/>
        </w:rPr>
        <w:t>za</w:t>
      </w:r>
      <w:r w:rsidRPr="005C4975">
        <w:rPr>
          <w:sz w:val="24"/>
          <w:szCs w:val="24"/>
        </w:rPr>
        <w:t>wier</w:t>
      </w:r>
      <w:r w:rsidRPr="005C4975">
        <w:rPr>
          <w:spacing w:val="-1"/>
          <w:sz w:val="24"/>
          <w:szCs w:val="24"/>
        </w:rPr>
        <w:t>a</w:t>
      </w:r>
      <w:r w:rsidRPr="005C4975">
        <w:rPr>
          <w:sz w:val="24"/>
          <w:szCs w:val="24"/>
        </w:rPr>
        <w:t>ją</w:t>
      </w:r>
      <w:r w:rsidRPr="005C4975">
        <w:rPr>
          <w:spacing w:val="1"/>
          <w:sz w:val="24"/>
          <w:szCs w:val="24"/>
        </w:rPr>
        <w:t>c</w:t>
      </w:r>
      <w:r w:rsidRPr="005C4975">
        <w:rPr>
          <w:spacing w:val="-1"/>
          <w:sz w:val="24"/>
          <w:szCs w:val="24"/>
        </w:rPr>
        <w:t>e</w:t>
      </w:r>
      <w:r w:rsidRPr="005C4975">
        <w:rPr>
          <w:sz w:val="24"/>
          <w:szCs w:val="24"/>
        </w:rPr>
        <w:t>j</w:t>
      </w:r>
      <w:r w:rsidRPr="005C4975">
        <w:rPr>
          <w:spacing w:val="18"/>
          <w:sz w:val="24"/>
          <w:szCs w:val="24"/>
        </w:rPr>
        <w:t xml:space="preserve"> </w:t>
      </w:r>
      <w:r w:rsidRPr="005C4975">
        <w:rPr>
          <w:spacing w:val="4"/>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3"/>
          <w:sz w:val="24"/>
          <w:szCs w:val="24"/>
        </w:rPr>
        <w:t>y</w:t>
      </w:r>
      <w:r w:rsidRPr="005C4975">
        <w:rPr>
          <w:sz w:val="24"/>
          <w:szCs w:val="24"/>
        </w:rPr>
        <w:t>ch</w:t>
      </w:r>
      <w:r w:rsidRPr="005C4975">
        <w:rPr>
          <w:spacing w:val="19"/>
          <w:sz w:val="24"/>
          <w:szCs w:val="24"/>
        </w:rPr>
        <w:t xml:space="preserve"> </w:t>
      </w:r>
      <w:r w:rsidRPr="005C4975">
        <w:rPr>
          <w:spacing w:val="1"/>
          <w:sz w:val="24"/>
          <w:szCs w:val="24"/>
        </w:rPr>
        <w:t>w</w:t>
      </w:r>
      <w:r w:rsidRPr="005C4975">
        <w:rPr>
          <w:spacing w:val="-3"/>
          <w:sz w:val="24"/>
          <w:szCs w:val="24"/>
        </w:rPr>
        <w:t>y</w:t>
      </w:r>
      <w:r w:rsidRPr="005C4975">
        <w:rPr>
          <w:sz w:val="24"/>
          <w:szCs w:val="24"/>
        </w:rPr>
        <w:t>żej</w:t>
      </w:r>
      <w:r w:rsidRPr="005C4975">
        <w:rPr>
          <w:spacing w:val="18"/>
          <w:sz w:val="24"/>
          <w:szCs w:val="24"/>
        </w:rPr>
        <w:t xml:space="preserve"> </w:t>
      </w:r>
      <w:r w:rsidRPr="005C4975">
        <w:rPr>
          <w:sz w:val="24"/>
          <w:szCs w:val="24"/>
        </w:rPr>
        <w:t>ele</w:t>
      </w:r>
      <w:r w:rsidRPr="005C4975">
        <w:rPr>
          <w:spacing w:val="2"/>
          <w:sz w:val="24"/>
          <w:szCs w:val="24"/>
        </w:rPr>
        <w:t>m</w:t>
      </w:r>
      <w:r w:rsidRPr="005C4975">
        <w:rPr>
          <w:sz w:val="24"/>
          <w:szCs w:val="24"/>
        </w:rPr>
        <w:t>entów lub</w:t>
      </w:r>
      <w:r w:rsidRPr="005C4975">
        <w:rPr>
          <w:spacing w:val="21"/>
          <w:sz w:val="24"/>
          <w:szCs w:val="24"/>
        </w:rPr>
        <w:t xml:space="preserve"> </w:t>
      </w:r>
      <w:r w:rsidRPr="005C4975">
        <w:rPr>
          <w:sz w:val="24"/>
          <w:szCs w:val="24"/>
        </w:rPr>
        <w:t>wprow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do</w:t>
      </w:r>
      <w:r w:rsidRPr="005C4975">
        <w:rPr>
          <w:spacing w:val="21"/>
          <w:sz w:val="24"/>
          <w:szCs w:val="24"/>
        </w:rPr>
        <w:t xml:space="preserve"> </w:t>
      </w:r>
      <w:r w:rsidRPr="005C4975">
        <w:rPr>
          <w:sz w:val="24"/>
          <w:szCs w:val="24"/>
        </w:rPr>
        <w:t>jej</w:t>
      </w:r>
      <w:r w:rsidRPr="005C4975">
        <w:rPr>
          <w:spacing w:val="2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21"/>
          <w:sz w:val="24"/>
          <w:szCs w:val="24"/>
        </w:rPr>
        <w:t xml:space="preserve"> </w:t>
      </w:r>
      <w:r w:rsidRPr="005C4975">
        <w:rPr>
          <w:spacing w:val="1"/>
          <w:sz w:val="24"/>
          <w:szCs w:val="24"/>
        </w:rPr>
        <w:t>z</w:t>
      </w:r>
      <w:r w:rsidRPr="005C4975">
        <w:rPr>
          <w:sz w:val="24"/>
          <w:szCs w:val="24"/>
        </w:rPr>
        <w:t>apisów</w:t>
      </w:r>
      <w:r w:rsidRPr="005C4975">
        <w:rPr>
          <w:spacing w:val="21"/>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20"/>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niż</w:t>
      </w:r>
      <w:r w:rsidRPr="005C4975">
        <w:rPr>
          <w:spacing w:val="23"/>
          <w:sz w:val="24"/>
          <w:szCs w:val="24"/>
        </w:rPr>
        <w:t xml:space="preserve"> </w:t>
      </w:r>
      <w:r w:rsidRPr="005C4975">
        <w:rPr>
          <w:spacing w:val="5"/>
          <w:sz w:val="24"/>
          <w:szCs w:val="24"/>
        </w:rPr>
        <w:t>d</w:t>
      </w:r>
      <w:r w:rsidRPr="005C4975">
        <w:rPr>
          <w:sz w:val="24"/>
          <w:szCs w:val="24"/>
        </w:rPr>
        <w:t>opus</w:t>
      </w:r>
      <w:r w:rsidRPr="005C4975">
        <w:rPr>
          <w:spacing w:val="1"/>
          <w:sz w:val="24"/>
          <w:szCs w:val="24"/>
        </w:rPr>
        <w:t>z</w:t>
      </w:r>
      <w:r w:rsidRPr="005C4975">
        <w:rPr>
          <w:spacing w:val="-2"/>
          <w:sz w:val="24"/>
          <w:szCs w:val="24"/>
        </w:rPr>
        <w:t>c</w:t>
      </w:r>
      <w:r w:rsidRPr="005C4975">
        <w:rPr>
          <w:sz w:val="24"/>
          <w:szCs w:val="24"/>
        </w:rPr>
        <w:t>zalne,</w:t>
      </w:r>
      <w:r w:rsidRPr="005C4975">
        <w:rPr>
          <w:spacing w:val="20"/>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3"/>
          <w:sz w:val="24"/>
          <w:szCs w:val="24"/>
        </w:rPr>
        <w:t>c</w:t>
      </w:r>
      <w:r w:rsidRPr="005C4975">
        <w:rPr>
          <w:sz w:val="24"/>
          <w:szCs w:val="24"/>
        </w:rPr>
        <w:t>y u</w:t>
      </w:r>
      <w:r w:rsidRPr="005C4975">
        <w:rPr>
          <w:spacing w:val="1"/>
          <w:sz w:val="24"/>
          <w:szCs w:val="24"/>
        </w:rPr>
        <w:t>z</w:t>
      </w:r>
      <w:r w:rsidRPr="005C4975">
        <w:rPr>
          <w:sz w:val="24"/>
          <w:szCs w:val="24"/>
        </w:rPr>
        <w:t>na, iż</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nie wniósł</w:t>
      </w:r>
      <w:r w:rsidRPr="005C4975">
        <w:rPr>
          <w:spacing w:val="1"/>
          <w:sz w:val="24"/>
          <w:szCs w:val="24"/>
        </w:rPr>
        <w:t xml:space="preserve"> z</w:t>
      </w:r>
      <w:r w:rsidRPr="005C4975">
        <w:rPr>
          <w:sz w:val="24"/>
          <w:szCs w:val="24"/>
        </w:rPr>
        <w:t>ab</w:t>
      </w:r>
      <w:r w:rsidRPr="005C4975">
        <w:rPr>
          <w:spacing w:val="-1"/>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zenia n</w:t>
      </w:r>
      <w:r w:rsidRPr="005C4975">
        <w:rPr>
          <w:spacing w:val="-1"/>
          <w:sz w:val="24"/>
          <w:szCs w:val="24"/>
        </w:rPr>
        <w:t>a</w:t>
      </w:r>
      <w:r w:rsidRPr="005C4975">
        <w:rPr>
          <w:sz w:val="24"/>
          <w:szCs w:val="24"/>
        </w:rPr>
        <w:t>le</w:t>
      </w:r>
      <w:r w:rsidRPr="005C4975">
        <w:rPr>
          <w:spacing w:val="2"/>
          <w:sz w:val="24"/>
          <w:szCs w:val="24"/>
        </w:rPr>
        <w:t>ż</w:t>
      </w:r>
      <w:r w:rsidRPr="005C4975">
        <w:rPr>
          <w:spacing w:val="-6"/>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 umo</w:t>
      </w:r>
      <w:r w:rsidRPr="005C4975">
        <w:rPr>
          <w:spacing w:val="1"/>
          <w:sz w:val="24"/>
          <w:szCs w:val="24"/>
        </w:rPr>
        <w:t>w</w:t>
      </w:r>
      <w:r w:rsidRPr="005C4975">
        <w:rPr>
          <w:spacing w:val="-4"/>
          <w:sz w:val="24"/>
          <w:szCs w:val="24"/>
        </w:rPr>
        <w:t>y</w:t>
      </w:r>
      <w:r w:rsidRPr="005C4975">
        <w:rPr>
          <w:sz w:val="24"/>
          <w:szCs w:val="24"/>
        </w:rPr>
        <w:t>.</w:t>
      </w:r>
    </w:p>
    <w:p w:rsidR="002549DA" w:rsidRDefault="002549DA" w:rsidP="00206CD0">
      <w:pPr>
        <w:widowControl w:val="0"/>
        <w:autoSpaceDE w:val="0"/>
        <w:autoSpaceDN w:val="0"/>
        <w:adjustRightInd w:val="0"/>
        <w:spacing w:after="0" w:line="240" w:lineRule="auto"/>
        <w:ind w:right="-20"/>
        <w:jc w:val="both"/>
        <w:rPr>
          <w:rFonts w:cs="Times New Roman"/>
          <w:sz w:val="24"/>
          <w:szCs w:val="24"/>
        </w:rPr>
      </w:pPr>
      <w:r>
        <w:rPr>
          <w:sz w:val="24"/>
          <w:szCs w:val="24"/>
        </w:rPr>
        <w:t>31</w:t>
      </w:r>
      <w:r w:rsidRPr="005C4975">
        <w:rPr>
          <w:sz w:val="24"/>
          <w:szCs w:val="24"/>
        </w:rPr>
        <w:t>.10</w:t>
      </w:r>
      <w:r w:rsidRPr="005C4975">
        <w:rPr>
          <w:spacing w:val="16"/>
          <w:sz w:val="24"/>
          <w:szCs w:val="24"/>
        </w:rPr>
        <w:t xml:space="preserve"> </w:t>
      </w:r>
      <w:r w:rsidRPr="005C4975">
        <w:rPr>
          <w:sz w:val="24"/>
          <w:szCs w:val="24"/>
        </w:rPr>
        <w:t>Z</w:t>
      </w:r>
      <w:r w:rsidRPr="005C4975">
        <w:rPr>
          <w:spacing w:val="12"/>
          <w:sz w:val="24"/>
          <w:szCs w:val="24"/>
        </w:rPr>
        <w:t xml:space="preserve"> </w:t>
      </w:r>
      <w:r w:rsidRPr="005C4975">
        <w:rPr>
          <w:sz w:val="24"/>
          <w:szCs w:val="24"/>
        </w:rPr>
        <w:t>c</w:t>
      </w:r>
      <w:r w:rsidRPr="005C4975">
        <w:rPr>
          <w:spacing w:val="1"/>
          <w:sz w:val="24"/>
          <w:szCs w:val="24"/>
        </w:rPr>
        <w:t>h</w:t>
      </w:r>
      <w:r w:rsidRPr="005C4975">
        <w:rPr>
          <w:sz w:val="24"/>
          <w:szCs w:val="24"/>
        </w:rPr>
        <w:t>wilą</w:t>
      </w:r>
      <w:r w:rsidRPr="005C4975">
        <w:rPr>
          <w:spacing w:val="14"/>
          <w:sz w:val="24"/>
          <w:szCs w:val="24"/>
        </w:rPr>
        <w:t xml:space="preserve"> </w:t>
      </w:r>
      <w:r w:rsidRPr="005C4975">
        <w:rPr>
          <w:spacing w:val="1"/>
          <w:sz w:val="24"/>
          <w:szCs w:val="24"/>
        </w:rPr>
        <w:t>z</w:t>
      </w:r>
      <w:r w:rsidRPr="005C4975">
        <w:rPr>
          <w:sz w:val="24"/>
          <w:szCs w:val="24"/>
        </w:rPr>
        <w:t>aistnie</w:t>
      </w:r>
      <w:r w:rsidRPr="005C4975">
        <w:rPr>
          <w:spacing w:val="2"/>
          <w:sz w:val="24"/>
          <w:szCs w:val="24"/>
        </w:rPr>
        <w:t>n</w:t>
      </w:r>
      <w:r w:rsidRPr="005C4975">
        <w:rPr>
          <w:sz w:val="24"/>
          <w:szCs w:val="24"/>
        </w:rPr>
        <w:t>i</w:t>
      </w:r>
      <w:r>
        <w:rPr>
          <w:sz w:val="24"/>
          <w:szCs w:val="24"/>
        </w:rPr>
        <w:t>a</w:t>
      </w:r>
      <w:r w:rsidRPr="005C4975">
        <w:rPr>
          <w:spacing w:val="13"/>
          <w:sz w:val="24"/>
          <w:szCs w:val="24"/>
        </w:rPr>
        <w:t xml:space="preserve"> </w:t>
      </w:r>
      <w:r w:rsidRPr="005C4975">
        <w:rPr>
          <w:sz w:val="24"/>
          <w:szCs w:val="24"/>
        </w:rPr>
        <w:t>pr</w:t>
      </w:r>
      <w:r w:rsidRPr="005C4975">
        <w:rPr>
          <w:spacing w:val="3"/>
          <w:sz w:val="24"/>
          <w:szCs w:val="24"/>
        </w:rPr>
        <w:t>z</w:t>
      </w:r>
      <w:r w:rsidRPr="005C4975">
        <w:rPr>
          <w:spacing w:val="-3"/>
          <w:sz w:val="24"/>
          <w:szCs w:val="24"/>
        </w:rPr>
        <w:t>y</w:t>
      </w:r>
      <w:r w:rsidRPr="005C4975">
        <w:rPr>
          <w:spacing w:val="1"/>
          <w:sz w:val="24"/>
          <w:szCs w:val="24"/>
        </w:rPr>
        <w:t>n</w:t>
      </w:r>
      <w:r w:rsidRPr="005C4975">
        <w:rPr>
          <w:sz w:val="24"/>
          <w:szCs w:val="24"/>
        </w:rPr>
        <w:t>ajmniej</w:t>
      </w:r>
      <w:r w:rsidRPr="005C4975">
        <w:rPr>
          <w:spacing w:val="14"/>
          <w:sz w:val="24"/>
          <w:szCs w:val="24"/>
        </w:rPr>
        <w:t xml:space="preserve"> </w:t>
      </w:r>
      <w:r w:rsidRPr="005C4975">
        <w:rPr>
          <w:sz w:val="24"/>
          <w:szCs w:val="24"/>
        </w:rPr>
        <w:t>jedn</w:t>
      </w:r>
      <w:r w:rsidRPr="005C4975">
        <w:rPr>
          <w:spacing w:val="1"/>
          <w:sz w:val="24"/>
          <w:szCs w:val="24"/>
        </w:rPr>
        <w:t>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z</w:t>
      </w:r>
      <w:r w:rsidRPr="005C4975">
        <w:rPr>
          <w:spacing w:val="15"/>
          <w:sz w:val="24"/>
          <w:szCs w:val="24"/>
        </w:rPr>
        <w:t xml:space="preserve"> </w:t>
      </w:r>
      <w:r w:rsidRPr="005C4975">
        <w:rPr>
          <w:spacing w:val="2"/>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pa</w:t>
      </w:r>
      <w:r w:rsidRPr="005C4975">
        <w:rPr>
          <w:sz w:val="24"/>
          <w:szCs w:val="24"/>
        </w:rPr>
        <w:t>dków</w:t>
      </w:r>
      <w:r w:rsidRPr="005C4975">
        <w:rPr>
          <w:spacing w:val="16"/>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 xml:space="preserve">y </w:t>
      </w:r>
      <w:r w:rsidRPr="005C4975">
        <w:rPr>
          <w:spacing w:val="1"/>
          <w:sz w:val="24"/>
          <w:szCs w:val="24"/>
        </w:rPr>
        <w:t>w</w:t>
      </w:r>
      <w:r w:rsidRPr="005C4975">
        <w:rPr>
          <w:spacing w:val="-4"/>
          <w:sz w:val="24"/>
          <w:szCs w:val="24"/>
        </w:rPr>
        <w:t>y</w:t>
      </w:r>
      <w:r w:rsidRPr="005C4975">
        <w:rPr>
          <w:sz w:val="24"/>
          <w:szCs w:val="24"/>
        </w:rPr>
        <w:t>stąpi</w:t>
      </w:r>
      <w:r w:rsidRPr="005C4975">
        <w:rPr>
          <w:spacing w:val="50"/>
          <w:sz w:val="24"/>
          <w:szCs w:val="24"/>
        </w:rPr>
        <w:t xml:space="preserve"> </w:t>
      </w:r>
      <w:r w:rsidRPr="005C4975">
        <w:rPr>
          <w:sz w:val="24"/>
          <w:szCs w:val="24"/>
        </w:rPr>
        <w:t>do</w:t>
      </w:r>
      <w:r w:rsidRPr="005C4975">
        <w:rPr>
          <w:spacing w:val="50"/>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z w:val="24"/>
          <w:szCs w:val="24"/>
        </w:rPr>
        <w:t>nta</w:t>
      </w:r>
      <w:r w:rsidRPr="005C4975">
        <w:rPr>
          <w:spacing w:val="49"/>
          <w:sz w:val="24"/>
          <w:szCs w:val="24"/>
        </w:rPr>
        <w:t xml:space="preserve"> </w:t>
      </w:r>
      <w:r w:rsidRPr="005C4975">
        <w:rPr>
          <w:sz w:val="24"/>
          <w:szCs w:val="24"/>
        </w:rPr>
        <w:t>z</w:t>
      </w:r>
      <w:r w:rsidRPr="005C4975">
        <w:rPr>
          <w:spacing w:val="51"/>
          <w:sz w:val="24"/>
          <w:szCs w:val="24"/>
        </w:rPr>
        <w:t xml:space="preserve"> </w:t>
      </w:r>
      <w:r w:rsidRPr="005C4975">
        <w:rPr>
          <w:sz w:val="24"/>
          <w:szCs w:val="24"/>
        </w:rPr>
        <w:t>pisem</w:t>
      </w:r>
      <w:r w:rsidRPr="005C4975">
        <w:rPr>
          <w:spacing w:val="3"/>
          <w:sz w:val="24"/>
          <w:szCs w:val="24"/>
        </w:rPr>
        <w:t>n</w:t>
      </w:r>
      <w:r w:rsidRPr="005C4975">
        <w:rPr>
          <w:spacing w:val="-4"/>
          <w:sz w:val="24"/>
          <w:szCs w:val="24"/>
        </w:rPr>
        <w:t>y</w:t>
      </w:r>
      <w:r w:rsidRPr="005C4975">
        <w:rPr>
          <w:sz w:val="24"/>
          <w:szCs w:val="24"/>
        </w:rPr>
        <w:t>m</w:t>
      </w:r>
      <w:r w:rsidRPr="005C4975">
        <w:rPr>
          <w:spacing w:val="47"/>
          <w:sz w:val="24"/>
          <w:szCs w:val="24"/>
        </w:rPr>
        <w:t xml:space="preserve"> </w:t>
      </w:r>
      <w:r w:rsidRPr="005C4975">
        <w:rPr>
          <w:spacing w:val="2"/>
          <w:sz w:val="24"/>
          <w:szCs w:val="24"/>
        </w:rPr>
        <w:t>ż</w:t>
      </w:r>
      <w:r w:rsidRPr="005C4975">
        <w:rPr>
          <w:sz w:val="24"/>
          <w:szCs w:val="24"/>
        </w:rPr>
        <w:t>ąd</w:t>
      </w:r>
      <w:r w:rsidRPr="005C4975">
        <w:rPr>
          <w:spacing w:val="-1"/>
          <w:sz w:val="24"/>
          <w:szCs w:val="24"/>
        </w:rPr>
        <w:t>a</w:t>
      </w:r>
      <w:r w:rsidRPr="005C4975">
        <w:rPr>
          <w:sz w:val="24"/>
          <w:szCs w:val="24"/>
        </w:rPr>
        <w:t>niem</w:t>
      </w:r>
      <w:r w:rsidRPr="005C4975">
        <w:rPr>
          <w:spacing w:val="49"/>
          <w:sz w:val="24"/>
          <w:szCs w:val="24"/>
        </w:rPr>
        <w:t xml:space="preserve"> </w:t>
      </w:r>
      <w:r w:rsidRPr="005C4975">
        <w:rPr>
          <w:spacing w:val="1"/>
          <w:sz w:val="24"/>
          <w:szCs w:val="24"/>
        </w:rPr>
        <w:t>z</w:t>
      </w:r>
      <w:r w:rsidRPr="005C4975">
        <w:rPr>
          <w:sz w:val="24"/>
          <w:szCs w:val="24"/>
        </w:rPr>
        <w:t>apła</w:t>
      </w:r>
      <w:r w:rsidRPr="005C4975">
        <w:rPr>
          <w:spacing w:val="-1"/>
          <w:sz w:val="24"/>
          <w:szCs w:val="24"/>
        </w:rPr>
        <w:t>ce</w:t>
      </w:r>
      <w:r w:rsidRPr="005C4975">
        <w:rPr>
          <w:sz w:val="24"/>
          <w:szCs w:val="24"/>
        </w:rPr>
        <w:t>nia</w:t>
      </w:r>
      <w:r w:rsidRPr="005C4975">
        <w:rPr>
          <w:spacing w:val="48"/>
          <w:sz w:val="24"/>
          <w:szCs w:val="24"/>
        </w:rPr>
        <w:t xml:space="preserve"> </w:t>
      </w:r>
      <w:r w:rsidRPr="005C4975">
        <w:rPr>
          <w:sz w:val="24"/>
          <w:szCs w:val="24"/>
        </w:rPr>
        <w:t>kwo</w:t>
      </w:r>
      <w:r w:rsidRPr="005C4975">
        <w:rPr>
          <w:spacing w:val="5"/>
          <w:sz w:val="24"/>
          <w:szCs w:val="24"/>
        </w:rPr>
        <w:t>t</w:t>
      </w:r>
      <w:r w:rsidRPr="005C4975">
        <w:rPr>
          <w:sz w:val="24"/>
          <w:szCs w:val="24"/>
        </w:rPr>
        <w:t>y</w:t>
      </w:r>
      <w:r w:rsidRPr="005C4975">
        <w:rPr>
          <w:spacing w:val="43"/>
          <w:sz w:val="24"/>
          <w:szCs w:val="24"/>
        </w:rPr>
        <w:t xml:space="preserve"> </w:t>
      </w:r>
      <w:r w:rsidRPr="005C4975">
        <w:rPr>
          <w:sz w:val="24"/>
          <w:szCs w:val="24"/>
        </w:rPr>
        <w:t>stanow</w:t>
      </w:r>
      <w:r w:rsidRPr="005C4975">
        <w:rPr>
          <w:spacing w:val="2"/>
          <w:sz w:val="24"/>
          <w:szCs w:val="24"/>
        </w:rPr>
        <w:t>i</w:t>
      </w:r>
      <w:r w:rsidRPr="005C4975">
        <w:rPr>
          <w:sz w:val="24"/>
          <w:szCs w:val="24"/>
        </w:rPr>
        <w:t>ą</w:t>
      </w:r>
      <w:r w:rsidRPr="005C4975">
        <w:rPr>
          <w:spacing w:val="-1"/>
          <w:sz w:val="24"/>
          <w:szCs w:val="24"/>
        </w:rPr>
        <w:t>ce</w:t>
      </w:r>
      <w:r w:rsidRPr="005C4975">
        <w:rPr>
          <w:sz w:val="24"/>
          <w:szCs w:val="24"/>
        </w:rPr>
        <w:t>j</w:t>
      </w:r>
      <w:r w:rsidRPr="005C4975">
        <w:rPr>
          <w:spacing w:val="47"/>
          <w:sz w:val="24"/>
          <w:szCs w:val="24"/>
        </w:rPr>
        <w:t xml:space="preserve"> </w:t>
      </w:r>
      <w:r w:rsidRPr="005C4975">
        <w:rPr>
          <w:spacing w:val="2"/>
          <w:sz w:val="24"/>
          <w:szCs w:val="24"/>
        </w:rPr>
        <w:t>z</w:t>
      </w:r>
      <w:r w:rsidRPr="005C4975">
        <w:rPr>
          <w:sz w:val="24"/>
          <w:szCs w:val="24"/>
        </w:rPr>
        <w:t>a</w:t>
      </w:r>
      <w:r w:rsidRPr="005C4975">
        <w:rPr>
          <w:spacing w:val="8"/>
          <w:sz w:val="24"/>
          <w:szCs w:val="24"/>
        </w:rPr>
        <w:t>b</w:t>
      </w:r>
      <w:r w:rsidRPr="005C4975">
        <w:rPr>
          <w:sz w:val="24"/>
          <w:szCs w:val="24"/>
        </w:rPr>
        <w:t>ezpieczenie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ania </w:t>
      </w:r>
      <w:r w:rsidRPr="005C4975">
        <w:rPr>
          <w:spacing w:val="1"/>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1"/>
          <w:sz w:val="24"/>
          <w:szCs w:val="24"/>
        </w:rPr>
        <w:t xml:space="preserve"> </w:t>
      </w:r>
      <w:r w:rsidRPr="005C4975">
        <w:rPr>
          <w:sz w:val="24"/>
          <w:szCs w:val="24"/>
        </w:rPr>
        <w:t>Żąd</w:t>
      </w:r>
      <w:r w:rsidRPr="005C4975">
        <w:rPr>
          <w:spacing w:val="-1"/>
          <w:sz w:val="24"/>
          <w:szCs w:val="24"/>
        </w:rPr>
        <w:t>a</w:t>
      </w:r>
      <w:r w:rsidRPr="005C4975">
        <w:rPr>
          <w:sz w:val="24"/>
          <w:szCs w:val="24"/>
        </w:rPr>
        <w:t>nie zawierać będzie 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dnienie f</w:t>
      </w:r>
      <w:r w:rsidRPr="005C4975">
        <w:rPr>
          <w:spacing w:val="-2"/>
          <w:sz w:val="24"/>
          <w:szCs w:val="24"/>
        </w:rPr>
        <w:t>a</w:t>
      </w:r>
      <w:r w:rsidRPr="005C4975">
        <w:rPr>
          <w:sz w:val="24"/>
          <w:szCs w:val="24"/>
        </w:rPr>
        <w:t>k</w:t>
      </w:r>
      <w:r w:rsidRPr="005C4975">
        <w:rPr>
          <w:spacing w:val="2"/>
          <w:sz w:val="24"/>
          <w:szCs w:val="24"/>
        </w:rPr>
        <w:t>t</w:t>
      </w:r>
      <w:r w:rsidRPr="005C4975">
        <w:rPr>
          <w:spacing w:val="-4"/>
          <w:sz w:val="24"/>
          <w:szCs w:val="24"/>
        </w:rPr>
        <w:t>y</w:t>
      </w:r>
      <w:r w:rsidRPr="005C4975">
        <w:rPr>
          <w:sz w:val="24"/>
          <w:szCs w:val="24"/>
        </w:rPr>
        <w:t>c</w:t>
      </w:r>
      <w:r w:rsidRPr="005C4975">
        <w:rPr>
          <w:spacing w:val="1"/>
          <w:sz w:val="24"/>
          <w:szCs w:val="24"/>
        </w:rPr>
        <w:t>z</w:t>
      </w:r>
      <w:r w:rsidRPr="005C4975">
        <w:rPr>
          <w:sz w:val="24"/>
          <w:szCs w:val="24"/>
        </w:rPr>
        <w:t>ne i p</w:t>
      </w:r>
      <w:r w:rsidRPr="005C4975">
        <w:rPr>
          <w:spacing w:val="1"/>
          <w:sz w:val="24"/>
          <w:szCs w:val="24"/>
        </w:rPr>
        <w:t>r</w:t>
      </w:r>
      <w:r w:rsidRPr="005C4975">
        <w:rPr>
          <w:sz w:val="24"/>
          <w:szCs w:val="24"/>
        </w:rPr>
        <w:t>awn</w:t>
      </w:r>
      <w:r w:rsidRPr="005C4975">
        <w:rPr>
          <w:spacing w:val="-1"/>
          <w:sz w:val="24"/>
          <w:szCs w:val="24"/>
        </w:rPr>
        <w:t>e</w:t>
      </w:r>
      <w:r w:rsidRPr="005C4975">
        <w:rPr>
          <w:sz w:val="24"/>
          <w:szCs w:val="24"/>
        </w:rPr>
        <w:t xml:space="preserve">. </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.11</w:t>
      </w:r>
      <w:r w:rsidRPr="005C4975">
        <w:rPr>
          <w:spacing w:val="131"/>
          <w:sz w:val="24"/>
          <w:szCs w:val="24"/>
        </w:rPr>
        <w:t xml:space="preserve"> </w:t>
      </w:r>
      <w:r w:rsidRPr="005C4975">
        <w:rPr>
          <w:sz w:val="24"/>
          <w:szCs w:val="24"/>
        </w:rPr>
        <w:t>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nt</w:t>
      </w:r>
      <w:r w:rsidRPr="005C4975">
        <w:rPr>
          <w:spacing w:val="131"/>
          <w:sz w:val="24"/>
          <w:szCs w:val="24"/>
        </w:rPr>
        <w:t xml:space="preserve"> </w:t>
      </w:r>
      <w:r w:rsidRPr="005C4975">
        <w:rPr>
          <w:sz w:val="24"/>
          <w:szCs w:val="24"/>
        </w:rPr>
        <w:t>nie</w:t>
      </w:r>
      <w:r w:rsidRPr="005C4975">
        <w:rPr>
          <w:spacing w:val="131"/>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31"/>
          <w:sz w:val="24"/>
          <w:szCs w:val="24"/>
        </w:rPr>
        <w:t xml:space="preserve"> </w:t>
      </w:r>
      <w:r w:rsidRPr="005C4975">
        <w:rPr>
          <w:sz w:val="24"/>
          <w:szCs w:val="24"/>
        </w:rPr>
        <w:t>u</w:t>
      </w:r>
      <w:r w:rsidRPr="005C4975">
        <w:rPr>
          <w:spacing w:val="1"/>
          <w:sz w:val="24"/>
          <w:szCs w:val="24"/>
        </w:rPr>
        <w:t>z</w:t>
      </w:r>
      <w:r w:rsidRPr="005C4975">
        <w:rPr>
          <w:sz w:val="24"/>
          <w:szCs w:val="24"/>
        </w:rPr>
        <w:t>ależnić</w:t>
      </w:r>
      <w:r w:rsidRPr="005C4975">
        <w:rPr>
          <w:spacing w:val="132"/>
          <w:sz w:val="24"/>
          <w:szCs w:val="24"/>
        </w:rPr>
        <w:t xml:space="preserve"> </w:t>
      </w:r>
      <w:r w:rsidRPr="005C4975">
        <w:rPr>
          <w:sz w:val="24"/>
          <w:szCs w:val="24"/>
        </w:rPr>
        <w:t>dokona</w:t>
      </w:r>
      <w:r w:rsidRPr="005C4975">
        <w:rPr>
          <w:spacing w:val="-3"/>
          <w:sz w:val="24"/>
          <w:szCs w:val="24"/>
        </w:rPr>
        <w:t>n</w:t>
      </w:r>
      <w:r w:rsidRPr="005C4975">
        <w:rPr>
          <w:sz w:val="24"/>
          <w:szCs w:val="24"/>
        </w:rPr>
        <w:t>ia</w:t>
      </w:r>
      <w:r w:rsidRPr="005C4975">
        <w:rPr>
          <w:spacing w:val="131"/>
          <w:sz w:val="24"/>
          <w:szCs w:val="24"/>
        </w:rPr>
        <w:t xml:space="preserve"> </w:t>
      </w:r>
      <w:r w:rsidRPr="005C4975">
        <w:rPr>
          <w:spacing w:val="1"/>
          <w:sz w:val="24"/>
          <w:szCs w:val="24"/>
        </w:rPr>
        <w:t>z</w:t>
      </w:r>
      <w:r w:rsidRPr="005C4975">
        <w:rPr>
          <w:sz w:val="24"/>
          <w:szCs w:val="24"/>
        </w:rPr>
        <w:t>apła</w:t>
      </w:r>
      <w:r w:rsidRPr="005C4975">
        <w:rPr>
          <w:spacing w:val="1"/>
          <w:sz w:val="24"/>
          <w:szCs w:val="24"/>
        </w:rPr>
        <w:t>t</w:t>
      </w:r>
      <w:r w:rsidRPr="005C4975">
        <w:rPr>
          <w:sz w:val="24"/>
          <w:szCs w:val="24"/>
        </w:rPr>
        <w:t>y</w:t>
      </w:r>
      <w:r w:rsidRPr="005C4975">
        <w:rPr>
          <w:spacing w:val="125"/>
          <w:sz w:val="24"/>
          <w:szCs w:val="24"/>
        </w:rPr>
        <w:t xml:space="preserve"> </w:t>
      </w:r>
      <w:r w:rsidRPr="005C4975">
        <w:rPr>
          <w:sz w:val="24"/>
          <w:szCs w:val="24"/>
        </w:rPr>
        <w:t>od</w:t>
      </w:r>
      <w:r w:rsidRPr="005C4975">
        <w:rPr>
          <w:spacing w:val="131"/>
          <w:sz w:val="24"/>
          <w:szCs w:val="24"/>
        </w:rPr>
        <w:t xml:space="preserve"> </w:t>
      </w:r>
      <w:r w:rsidRPr="005C4975">
        <w:rPr>
          <w:sz w:val="24"/>
          <w:szCs w:val="24"/>
        </w:rPr>
        <w:t>spełn</w:t>
      </w:r>
      <w:r w:rsidRPr="005C4975">
        <w:rPr>
          <w:spacing w:val="1"/>
          <w:sz w:val="24"/>
          <w:szCs w:val="24"/>
        </w:rPr>
        <w:t>ie</w:t>
      </w:r>
      <w:r w:rsidRPr="005C4975">
        <w:rPr>
          <w:sz w:val="24"/>
          <w:szCs w:val="24"/>
        </w:rPr>
        <w:t>nia</w:t>
      </w:r>
      <w:r w:rsidRPr="005C4975">
        <w:rPr>
          <w:spacing w:val="131"/>
          <w:sz w:val="24"/>
          <w:szCs w:val="24"/>
        </w:rPr>
        <w:t xml:space="preserve"> </w:t>
      </w:r>
      <w:r w:rsidRPr="005C4975">
        <w:rPr>
          <w:sz w:val="24"/>
          <w:szCs w:val="24"/>
        </w:rPr>
        <w:t>jakichkolwiek dodatko</w:t>
      </w:r>
      <w:r w:rsidRPr="005C4975">
        <w:rPr>
          <w:spacing w:val="1"/>
          <w:sz w:val="24"/>
          <w:szCs w:val="24"/>
        </w:rPr>
        <w:t>w</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warunków</w:t>
      </w:r>
      <w:r w:rsidRPr="005C4975">
        <w:rPr>
          <w:spacing w:val="23"/>
          <w:sz w:val="24"/>
          <w:szCs w:val="24"/>
        </w:rPr>
        <w:t xml:space="preserve"> </w:t>
      </w:r>
      <w:r w:rsidRPr="005C4975">
        <w:rPr>
          <w:sz w:val="24"/>
          <w:szCs w:val="24"/>
        </w:rPr>
        <w:t>lub</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w:t>
      </w:r>
      <w:r w:rsidRPr="005C4975">
        <w:rPr>
          <w:spacing w:val="23"/>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w:t>
      </w:r>
      <w:r w:rsidRPr="005C4975">
        <w:rPr>
          <w:spacing w:val="1"/>
          <w:sz w:val="24"/>
          <w:szCs w:val="24"/>
        </w:rPr>
        <w:t>ś</w:t>
      </w:r>
      <w:r w:rsidRPr="005C4975">
        <w:rPr>
          <w:sz w:val="24"/>
          <w:szCs w:val="24"/>
        </w:rPr>
        <w:t>ci,</w:t>
      </w:r>
      <w:r w:rsidRPr="005C4975">
        <w:rPr>
          <w:spacing w:val="21"/>
          <w:sz w:val="24"/>
          <w:szCs w:val="24"/>
        </w:rPr>
        <w:t xml:space="preserve"> </w:t>
      </w:r>
      <w:r w:rsidRPr="005C4975">
        <w:rPr>
          <w:sz w:val="24"/>
          <w:szCs w:val="24"/>
        </w:rPr>
        <w:t>jak</w:t>
      </w:r>
      <w:r w:rsidRPr="005C4975">
        <w:rPr>
          <w:spacing w:val="21"/>
          <w:sz w:val="24"/>
          <w:szCs w:val="24"/>
        </w:rPr>
        <w:t xml:space="preserve"> </w:t>
      </w:r>
      <w:r w:rsidRPr="005C4975">
        <w:rPr>
          <w:sz w:val="24"/>
          <w:szCs w:val="24"/>
        </w:rPr>
        <w:t>również</w:t>
      </w:r>
      <w:r w:rsidRPr="005C4975">
        <w:rPr>
          <w:spacing w:val="21"/>
          <w:sz w:val="24"/>
          <w:szCs w:val="24"/>
        </w:rPr>
        <w:t xml:space="preserve"> </w:t>
      </w:r>
      <w:r w:rsidRPr="005C4975">
        <w:rPr>
          <w:sz w:val="24"/>
          <w:szCs w:val="24"/>
        </w:rPr>
        <w:t>od</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edło</w:t>
      </w:r>
      <w:r w:rsidRPr="005C4975">
        <w:rPr>
          <w:spacing w:val="1"/>
          <w:sz w:val="24"/>
          <w:szCs w:val="24"/>
        </w:rPr>
        <w:t>ż</w:t>
      </w:r>
      <w:r w:rsidRPr="005C4975">
        <w:rPr>
          <w:sz w:val="24"/>
          <w:szCs w:val="24"/>
        </w:rPr>
        <w:t>enia</w:t>
      </w:r>
      <w:r w:rsidRPr="005C4975">
        <w:rPr>
          <w:spacing w:val="20"/>
          <w:sz w:val="24"/>
          <w:szCs w:val="24"/>
        </w:rPr>
        <w:t xml:space="preserve"> </w:t>
      </w:r>
      <w:r w:rsidRPr="005C4975">
        <w:rPr>
          <w:sz w:val="24"/>
          <w:szCs w:val="24"/>
        </w:rPr>
        <w:t>doda</w:t>
      </w:r>
      <w:r w:rsidRPr="005C4975">
        <w:rPr>
          <w:spacing w:val="5"/>
          <w:sz w:val="24"/>
          <w:szCs w:val="24"/>
        </w:rPr>
        <w:t>t</w:t>
      </w:r>
      <w:r w:rsidRPr="005C4975">
        <w:rPr>
          <w:sz w:val="24"/>
          <w:szCs w:val="24"/>
        </w:rPr>
        <w:t>kowej dokumenta</w:t>
      </w:r>
      <w:r w:rsidRPr="005C4975">
        <w:rPr>
          <w:spacing w:val="-1"/>
          <w:sz w:val="24"/>
          <w:szCs w:val="24"/>
        </w:rPr>
        <w:t>c</w:t>
      </w:r>
      <w:r w:rsidRPr="005C4975">
        <w:rPr>
          <w:sz w:val="24"/>
          <w:szCs w:val="24"/>
        </w:rPr>
        <w:t>ji, dodatko</w:t>
      </w:r>
      <w:r w:rsidRPr="005C4975">
        <w:rPr>
          <w:spacing w:val="1"/>
          <w:sz w:val="24"/>
          <w:szCs w:val="24"/>
        </w:rPr>
        <w:t>w</w:t>
      </w:r>
      <w:r w:rsidRPr="005C4975">
        <w:rPr>
          <w:spacing w:val="-4"/>
          <w:sz w:val="24"/>
          <w:szCs w:val="24"/>
        </w:rPr>
        <w:t>y</w:t>
      </w:r>
      <w:r w:rsidRPr="005C4975">
        <w:rPr>
          <w:sz w:val="24"/>
          <w:szCs w:val="24"/>
        </w:rPr>
        <w:t>ch o</w:t>
      </w:r>
      <w:r w:rsidRPr="005C4975">
        <w:rPr>
          <w:spacing w:val="3"/>
          <w:sz w:val="24"/>
          <w:szCs w:val="24"/>
        </w:rPr>
        <w:t>ś</w:t>
      </w:r>
      <w:r w:rsidRPr="005C4975">
        <w:rPr>
          <w:sz w:val="24"/>
          <w:szCs w:val="24"/>
        </w:rPr>
        <w:t>wiad</w:t>
      </w:r>
      <w:r w:rsidRPr="005C4975">
        <w:rPr>
          <w:spacing w:val="-1"/>
          <w:sz w:val="24"/>
          <w:szCs w:val="24"/>
        </w:rPr>
        <w:t>c</w:t>
      </w:r>
      <w:r w:rsidRPr="005C4975">
        <w:rPr>
          <w:sz w:val="24"/>
          <w:szCs w:val="24"/>
        </w:rPr>
        <w:t>zeń zło</w:t>
      </w:r>
      <w:r w:rsidRPr="005C4975">
        <w:rPr>
          <w:spacing w:val="2"/>
          <w:sz w:val="24"/>
          <w:szCs w:val="24"/>
        </w:rPr>
        <w:t>ż</w:t>
      </w:r>
      <w:r w:rsidRPr="005C4975">
        <w:rPr>
          <w:sz w:val="24"/>
          <w:szCs w:val="24"/>
        </w:rPr>
        <w:t>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przez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ę</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.12 Dokumentami uzasadniaj</w:t>
      </w:r>
      <w:r w:rsidRPr="005C4975">
        <w:rPr>
          <w:spacing w:val="-1"/>
          <w:sz w:val="24"/>
          <w:szCs w:val="24"/>
        </w:rPr>
        <w:t>ą</w:t>
      </w:r>
      <w:r w:rsidRPr="005C4975">
        <w:rPr>
          <w:spacing w:val="3"/>
          <w:sz w:val="24"/>
          <w:szCs w:val="24"/>
        </w:rPr>
        <w:t>c</w:t>
      </w:r>
      <w:r w:rsidRPr="005C4975">
        <w:rPr>
          <w:spacing w:val="-4"/>
          <w:sz w:val="24"/>
          <w:szCs w:val="24"/>
        </w:rPr>
        <w:t>y</w:t>
      </w:r>
      <w:r w:rsidRPr="005C4975">
        <w:rPr>
          <w:sz w:val="24"/>
          <w:szCs w:val="24"/>
        </w:rPr>
        <w:t xml:space="preserve">mi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 xml:space="preserve">nie </w:t>
      </w:r>
      <w:r w:rsidRPr="005C4975">
        <w:rPr>
          <w:spacing w:val="-1"/>
          <w:sz w:val="24"/>
          <w:szCs w:val="24"/>
        </w:rPr>
        <w:t>r</w:t>
      </w:r>
      <w:r w:rsidRPr="005C4975">
        <w:rPr>
          <w:sz w:val="24"/>
          <w:szCs w:val="24"/>
        </w:rPr>
        <w:t>o</w:t>
      </w:r>
      <w:r w:rsidRPr="005C4975">
        <w:rPr>
          <w:spacing w:val="1"/>
          <w:sz w:val="24"/>
          <w:szCs w:val="24"/>
        </w:rPr>
        <w:t>szc</w:t>
      </w:r>
      <w:r w:rsidRPr="005C4975">
        <w:rPr>
          <w:sz w:val="24"/>
          <w:szCs w:val="24"/>
        </w:rPr>
        <w:t>zeń mo</w:t>
      </w:r>
      <w:r w:rsidRPr="005C4975">
        <w:rPr>
          <w:spacing w:val="-2"/>
          <w:sz w:val="24"/>
          <w:szCs w:val="24"/>
        </w:rPr>
        <w:t>g</w:t>
      </w:r>
      <w:r w:rsidRPr="005C4975">
        <w:rPr>
          <w:sz w:val="24"/>
          <w:szCs w:val="24"/>
        </w:rPr>
        <w:t>ą</w:t>
      </w:r>
      <w:r w:rsidRPr="005C4975">
        <w:rPr>
          <w:spacing w:val="-1"/>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po</w:t>
      </w:r>
      <w:r w:rsidRPr="005C4975">
        <w:rPr>
          <w:spacing w:val="1"/>
          <w:sz w:val="24"/>
          <w:szCs w:val="24"/>
        </w:rPr>
        <w:t>n</w:t>
      </w:r>
      <w:r w:rsidRPr="005C4975">
        <w:rPr>
          <w:sz w:val="24"/>
          <w:szCs w:val="24"/>
        </w:rPr>
        <w:t>adto: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nie</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lub</w:t>
      </w:r>
      <w:r w:rsidRPr="005C4975">
        <w:rPr>
          <w:spacing w:val="24"/>
          <w:sz w:val="24"/>
          <w:szCs w:val="24"/>
        </w:rPr>
        <w:t xml:space="preserve"> </w:t>
      </w:r>
      <w:r w:rsidRPr="005C4975">
        <w:rPr>
          <w:sz w:val="24"/>
          <w:szCs w:val="24"/>
        </w:rPr>
        <w:t>nienale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n</w:t>
      </w:r>
      <w:r w:rsidRPr="005C4975">
        <w:rPr>
          <w:spacing w:val="-3"/>
          <w:sz w:val="24"/>
          <w:szCs w:val="24"/>
        </w:rPr>
        <w:t>y</w:t>
      </w:r>
      <w:r w:rsidRPr="005C4975">
        <w:rPr>
          <w:sz w:val="24"/>
          <w:szCs w:val="24"/>
        </w:rPr>
        <w:t>ch</w:t>
      </w:r>
      <w:r w:rsidRPr="005C4975">
        <w:rPr>
          <w:spacing w:val="24"/>
          <w:sz w:val="24"/>
          <w:szCs w:val="24"/>
        </w:rPr>
        <w:t xml:space="preserve"> </w:t>
      </w:r>
      <w:r w:rsidRPr="005C4975">
        <w:rPr>
          <w:sz w:val="24"/>
          <w:szCs w:val="24"/>
        </w:rPr>
        <w:t>ele</w:t>
      </w:r>
      <w:r w:rsidRPr="005C4975">
        <w:rPr>
          <w:spacing w:val="1"/>
          <w:sz w:val="24"/>
          <w:szCs w:val="24"/>
        </w:rPr>
        <w:t>m</w:t>
      </w:r>
      <w:r w:rsidRPr="005C4975">
        <w:rPr>
          <w:sz w:val="24"/>
          <w:szCs w:val="24"/>
        </w:rPr>
        <w:t>entów</w:t>
      </w:r>
      <w:r w:rsidRPr="005C4975">
        <w:rPr>
          <w:spacing w:val="23"/>
          <w:sz w:val="24"/>
          <w:szCs w:val="24"/>
        </w:rPr>
        <w:t xml:space="preserve"> </w:t>
      </w:r>
      <w:r w:rsidRPr="005C4975">
        <w:rPr>
          <w:sz w:val="24"/>
          <w:szCs w:val="24"/>
        </w:rPr>
        <w:t>stan</w:t>
      </w:r>
      <w:r w:rsidRPr="005C4975">
        <w:rPr>
          <w:spacing w:val="2"/>
          <w:sz w:val="24"/>
          <w:szCs w:val="24"/>
        </w:rPr>
        <w:t>o</w:t>
      </w:r>
      <w:r w:rsidRPr="005C4975">
        <w:rPr>
          <w:sz w:val="24"/>
          <w:szCs w:val="24"/>
        </w:rPr>
        <w:t>wią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22"/>
          <w:sz w:val="24"/>
          <w:szCs w:val="24"/>
        </w:rPr>
        <w:t xml:space="preserve"> </w:t>
      </w:r>
      <w:r w:rsidRPr="005C4975">
        <w:rPr>
          <w:spacing w:val="3"/>
          <w:sz w:val="24"/>
          <w:szCs w:val="24"/>
        </w:rPr>
        <w:t>p</w:t>
      </w:r>
      <w:r w:rsidRPr="005C4975">
        <w:rPr>
          <w:sz w:val="24"/>
          <w:szCs w:val="24"/>
        </w:rPr>
        <w:t>rzedmiot umo</w:t>
      </w:r>
      <w:r w:rsidRPr="005C4975">
        <w:rPr>
          <w:spacing w:val="2"/>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b) kopia pism</w:t>
      </w:r>
      <w:r w:rsidRPr="005C4975">
        <w:rPr>
          <w:spacing w:val="-1"/>
          <w:sz w:val="24"/>
          <w:szCs w:val="24"/>
        </w:rPr>
        <w:t>a</w:t>
      </w:r>
      <w:r w:rsidRPr="005C4975">
        <w:rPr>
          <w:sz w:val="24"/>
          <w:szCs w:val="24"/>
        </w:rPr>
        <w:t>/pism w</w:t>
      </w:r>
      <w:r w:rsidRPr="005C4975">
        <w:rPr>
          <w:spacing w:val="4"/>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pacing w:val="1"/>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z w:val="24"/>
          <w:szCs w:val="24"/>
        </w:rPr>
        <w:t xml:space="preserve">ch </w:t>
      </w:r>
      <w:r w:rsidRPr="005C4975">
        <w:rPr>
          <w:spacing w:val="3"/>
          <w:sz w:val="24"/>
          <w:szCs w:val="24"/>
        </w:rPr>
        <w:t>W</w:t>
      </w:r>
      <w:r w:rsidRPr="005C4975">
        <w:rPr>
          <w:spacing w:val="-3"/>
          <w:sz w:val="24"/>
          <w:szCs w:val="24"/>
        </w:rPr>
        <w:t>y</w:t>
      </w:r>
      <w:r w:rsidRPr="005C4975">
        <w:rPr>
          <w:sz w:val="24"/>
          <w:szCs w:val="24"/>
        </w:rPr>
        <w:t>konaw</w:t>
      </w:r>
      <w:r w:rsidRPr="005C4975">
        <w:rPr>
          <w:spacing w:val="-1"/>
          <w:sz w:val="24"/>
          <w:szCs w:val="24"/>
        </w:rPr>
        <w:t>c</w:t>
      </w:r>
      <w:r w:rsidRPr="005C4975">
        <w:rPr>
          <w:sz w:val="24"/>
          <w:szCs w:val="24"/>
        </w:rPr>
        <w:t>ę</w:t>
      </w:r>
      <w:r w:rsidRPr="005C4975">
        <w:rPr>
          <w:spacing w:val="-1"/>
          <w:sz w:val="24"/>
          <w:szCs w:val="24"/>
        </w:rPr>
        <w:t xml:space="preserve"> </w:t>
      </w:r>
      <w:r w:rsidRPr="005C4975">
        <w:rPr>
          <w:spacing w:val="2"/>
          <w:sz w:val="24"/>
          <w:szCs w:val="24"/>
        </w:rPr>
        <w:t>d</w:t>
      </w:r>
      <w:r w:rsidRPr="005C4975">
        <w:rPr>
          <w:sz w:val="24"/>
          <w:szCs w:val="24"/>
        </w:rPr>
        <w:t>o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1"/>
          <w:sz w:val="24"/>
          <w:szCs w:val="24"/>
        </w:rPr>
        <w:t xml:space="preserve"> </w:t>
      </w:r>
      <w:r w:rsidRPr="005C4975">
        <w:rPr>
          <w:sz w:val="24"/>
          <w:szCs w:val="24"/>
        </w:rPr>
        <w:t>umo</w:t>
      </w:r>
      <w:r w:rsidRPr="005C4975">
        <w:rPr>
          <w:spacing w:val="2"/>
          <w:sz w:val="24"/>
          <w:szCs w:val="24"/>
        </w:rPr>
        <w:t>w</w:t>
      </w:r>
      <w:r w:rsidRPr="005C4975">
        <w:rPr>
          <w:spacing w:val="-4"/>
          <w:sz w:val="24"/>
          <w:szCs w:val="24"/>
        </w:rPr>
        <w:t>y</w:t>
      </w:r>
      <w:r w:rsidRPr="005C4975">
        <w:rPr>
          <w:sz w:val="24"/>
          <w:szCs w:val="24"/>
        </w:rPr>
        <w:t>,</w:t>
      </w:r>
    </w:p>
    <w:p w:rsidR="00F97AEC" w:rsidRPr="007E7E28" w:rsidRDefault="002549DA" w:rsidP="002E371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0"/>
          <w:sz w:val="24"/>
          <w:szCs w:val="24"/>
        </w:rPr>
        <w:t xml:space="preserve"> </w:t>
      </w:r>
      <w:r w:rsidRPr="005C4975">
        <w:rPr>
          <w:sz w:val="24"/>
          <w:szCs w:val="24"/>
        </w:rPr>
        <w:t>oświa</w:t>
      </w:r>
      <w:r w:rsidRPr="005C4975">
        <w:rPr>
          <w:spacing w:val="1"/>
          <w:sz w:val="24"/>
          <w:szCs w:val="24"/>
        </w:rPr>
        <w:t>d</w:t>
      </w:r>
      <w:r w:rsidRPr="005C4975">
        <w:rPr>
          <w:sz w:val="24"/>
          <w:szCs w:val="24"/>
        </w:rPr>
        <w:t>c</w:t>
      </w:r>
      <w:r w:rsidRPr="005C4975">
        <w:rPr>
          <w:spacing w:val="1"/>
          <w:sz w:val="24"/>
          <w:szCs w:val="24"/>
        </w:rPr>
        <w:t>z</w:t>
      </w:r>
      <w:r w:rsidRPr="005C4975">
        <w:rPr>
          <w:sz w:val="24"/>
          <w:szCs w:val="24"/>
        </w:rPr>
        <w:t>enie</w:t>
      </w:r>
      <w:r w:rsidRPr="005C4975">
        <w:rPr>
          <w:spacing w:val="63"/>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pacing w:val="2"/>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1"/>
          <w:sz w:val="24"/>
          <w:szCs w:val="24"/>
        </w:rPr>
        <w:t xml:space="preserve"> </w:t>
      </w:r>
      <w:r w:rsidRPr="005C4975">
        <w:rPr>
          <w:spacing w:val="1"/>
          <w:sz w:val="24"/>
          <w:szCs w:val="24"/>
        </w:rPr>
        <w:t>ż</w:t>
      </w:r>
      <w:r w:rsidRPr="005C4975">
        <w:rPr>
          <w:sz w:val="24"/>
          <w:szCs w:val="24"/>
        </w:rPr>
        <w:t>e</w:t>
      </w:r>
      <w:r w:rsidRPr="005C4975">
        <w:rPr>
          <w:spacing w:val="62"/>
          <w:sz w:val="24"/>
          <w:szCs w:val="24"/>
        </w:rPr>
        <w:t xml:space="preserve"> </w:t>
      </w:r>
      <w:r w:rsidRPr="005C4975">
        <w:rPr>
          <w:sz w:val="24"/>
          <w:szCs w:val="24"/>
        </w:rPr>
        <w:t>pomimo</w:t>
      </w:r>
      <w:r w:rsidRPr="005C4975">
        <w:rPr>
          <w:spacing w:val="63"/>
          <w:sz w:val="24"/>
          <w:szCs w:val="24"/>
        </w:rPr>
        <w:t xml:space="preserve"> </w:t>
      </w:r>
      <w:r w:rsidRPr="005C4975">
        <w:rPr>
          <w:sz w:val="24"/>
          <w:szCs w:val="24"/>
        </w:rPr>
        <w:t>s</w:t>
      </w:r>
      <w:r w:rsidRPr="005C4975">
        <w:rPr>
          <w:spacing w:val="2"/>
          <w:sz w:val="24"/>
          <w:szCs w:val="24"/>
        </w:rPr>
        <w:t>k</w:t>
      </w:r>
      <w:r w:rsidRPr="005C4975">
        <w:rPr>
          <w:sz w:val="24"/>
          <w:szCs w:val="24"/>
        </w:rPr>
        <w:t>i</w:t>
      </w:r>
      <w:r w:rsidRPr="005C4975">
        <w:rPr>
          <w:spacing w:val="1"/>
          <w:sz w:val="24"/>
          <w:szCs w:val="24"/>
        </w:rPr>
        <w:t>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nia</w:t>
      </w:r>
      <w:r w:rsidRPr="005C4975">
        <w:rPr>
          <w:spacing w:val="61"/>
          <w:sz w:val="24"/>
          <w:szCs w:val="24"/>
        </w:rPr>
        <w:t xml:space="preserve"> </w:t>
      </w:r>
      <w:r w:rsidRPr="005C4975">
        <w:rPr>
          <w:sz w:val="24"/>
          <w:szCs w:val="24"/>
        </w:rPr>
        <w:t>pism</w:t>
      </w:r>
      <w:r w:rsidRPr="005C4975">
        <w:rPr>
          <w:spacing w:val="6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wca</w:t>
      </w:r>
      <w:r w:rsidRPr="005C4975">
        <w:rPr>
          <w:spacing w:val="60"/>
          <w:sz w:val="24"/>
          <w:szCs w:val="24"/>
        </w:rPr>
        <w:t xml:space="preserve"> </w:t>
      </w:r>
      <w:r w:rsidRPr="005C4975">
        <w:rPr>
          <w:sz w:val="24"/>
          <w:szCs w:val="24"/>
        </w:rPr>
        <w:t>nie</w:t>
      </w:r>
      <w:r w:rsidRPr="005C4975">
        <w:rPr>
          <w:spacing w:val="6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ł 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 prz</w:t>
      </w:r>
      <w:r w:rsidRPr="005C4975">
        <w:rPr>
          <w:spacing w:val="-1"/>
          <w:sz w:val="24"/>
          <w:szCs w:val="24"/>
        </w:rPr>
        <w:t>e</w:t>
      </w:r>
      <w:r w:rsidRPr="005C4975">
        <w:rPr>
          <w:sz w:val="24"/>
          <w:szCs w:val="24"/>
        </w:rPr>
        <w:t>dmiotu u</w:t>
      </w:r>
      <w:r w:rsidRPr="005C4975">
        <w:rPr>
          <w:spacing w:val="1"/>
          <w:sz w:val="24"/>
          <w:szCs w:val="24"/>
        </w:rPr>
        <w:t>m</w:t>
      </w:r>
      <w:r w:rsidRPr="005C4975">
        <w:rPr>
          <w:sz w:val="24"/>
          <w:szCs w:val="24"/>
        </w:rPr>
        <w:t>o</w:t>
      </w:r>
      <w:r w:rsidRPr="005C4975">
        <w:rPr>
          <w:spacing w:val="2"/>
          <w:sz w:val="24"/>
          <w:szCs w:val="24"/>
        </w:rPr>
        <w:t>w</w:t>
      </w:r>
      <w:r w:rsidRPr="005C4975">
        <w:rPr>
          <w:spacing w:val="-4"/>
          <w:sz w:val="24"/>
          <w:szCs w:val="24"/>
        </w:rPr>
        <w:t>y</w:t>
      </w:r>
      <w:r w:rsidRPr="005C4975">
        <w:rPr>
          <w:sz w:val="24"/>
          <w:szCs w:val="24"/>
        </w:rPr>
        <w:t>.</w:t>
      </w:r>
    </w:p>
    <w:p w:rsidR="00CB1430" w:rsidRDefault="00CB1430"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2549DA" w:rsidRPr="008D6F7B" w:rsidRDefault="002549DA"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2549DA" w:rsidRPr="008D6F7B" w:rsidRDefault="002549DA" w:rsidP="00DB0341">
      <w:pPr>
        <w:autoSpaceDE w:val="0"/>
        <w:autoSpaceDN w:val="0"/>
        <w:spacing w:after="0" w:line="240" w:lineRule="auto"/>
        <w:ind w:left="360"/>
        <w:rPr>
          <w:sz w:val="24"/>
          <w:szCs w:val="24"/>
        </w:rPr>
      </w:pPr>
      <w:r w:rsidRPr="008D6F7B">
        <w:rPr>
          <w:sz w:val="24"/>
          <w:szCs w:val="24"/>
        </w:rPr>
        <w:t>1.) Zmiana terminu realizacji przedmiotu zamówienia, w przypadku:</w:t>
      </w:r>
    </w:p>
    <w:p w:rsidR="002549DA" w:rsidRPr="008D6F7B" w:rsidRDefault="002549DA" w:rsidP="001F555C">
      <w:pPr>
        <w:numPr>
          <w:ilvl w:val="0"/>
          <w:numId w:val="24"/>
        </w:numPr>
        <w:spacing w:after="0" w:line="240" w:lineRule="auto"/>
        <w:jc w:val="both"/>
        <w:rPr>
          <w:sz w:val="24"/>
          <w:szCs w:val="24"/>
        </w:rPr>
      </w:pPr>
      <w:r w:rsidRPr="008D6F7B">
        <w:rPr>
          <w:sz w:val="24"/>
          <w:szCs w:val="24"/>
        </w:rPr>
        <w:t>działania siły wyższej, uniemożliwiającej wykonani</w:t>
      </w:r>
      <w:r w:rsidR="00CF46CA">
        <w:rPr>
          <w:sz w:val="24"/>
          <w:szCs w:val="24"/>
        </w:rPr>
        <w:t>e robót w określonym pierwotnie</w:t>
      </w:r>
      <w:r w:rsidR="00891A99">
        <w:rPr>
          <w:sz w:val="24"/>
          <w:szCs w:val="24"/>
        </w:rPr>
        <w:t xml:space="preserve"> </w:t>
      </w:r>
      <w:r w:rsidRPr="008D6F7B">
        <w:rPr>
          <w:sz w:val="24"/>
          <w:szCs w:val="24"/>
        </w:rPr>
        <w:t>terminie,</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konieczności uzyskania decyzji lub uzgodnień, </w:t>
      </w:r>
      <w:r w:rsidR="00CF46CA">
        <w:rPr>
          <w:sz w:val="24"/>
          <w:szCs w:val="24"/>
        </w:rPr>
        <w:t xml:space="preserve">mogących spowodować wstrzymanie </w:t>
      </w:r>
      <w:r w:rsidRPr="008D6F7B">
        <w:rPr>
          <w:sz w:val="24"/>
          <w:szCs w:val="24"/>
        </w:rPr>
        <w:t>robót,</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lastRenderedPageBreak/>
        <w:t xml:space="preserve">w przypadku zmiany przedmiotu zamówienia </w:t>
      </w:r>
      <w:r>
        <w:rPr>
          <w:sz w:val="24"/>
          <w:szCs w:val="24"/>
        </w:rPr>
        <w:t>na zasadach określonych w pkt. 2</w:t>
      </w:r>
    </w:p>
    <w:p w:rsidR="002549DA" w:rsidRPr="00CF46CA" w:rsidRDefault="002549DA" w:rsidP="00681824">
      <w:pPr>
        <w:spacing w:after="0" w:line="240" w:lineRule="auto"/>
        <w:ind w:left="360"/>
        <w:jc w:val="both"/>
        <w:rPr>
          <w:sz w:val="24"/>
          <w:szCs w:val="24"/>
        </w:rPr>
      </w:pPr>
      <w:r w:rsidRPr="00CF46CA">
        <w:rPr>
          <w:sz w:val="24"/>
          <w:szCs w:val="24"/>
        </w:rPr>
        <w:t>2.) w zakresie dotyczącym przedmiotu zamówienia, tj. gdy:</w:t>
      </w:r>
    </w:p>
    <w:p w:rsidR="002549DA" w:rsidRPr="00CF46CA" w:rsidRDefault="002549DA" w:rsidP="001F555C">
      <w:pPr>
        <w:numPr>
          <w:ilvl w:val="1"/>
          <w:numId w:val="23"/>
        </w:numPr>
        <w:spacing w:after="0" w:line="240" w:lineRule="auto"/>
        <w:jc w:val="both"/>
        <w:rPr>
          <w:sz w:val="24"/>
          <w:szCs w:val="24"/>
        </w:rPr>
      </w:pPr>
      <w:r w:rsidRPr="00CF46CA">
        <w:rPr>
          <w:sz w:val="24"/>
          <w:szCs w:val="24"/>
        </w:rPr>
        <w:t>zmiany zakresu i sposobu wykonania zamówienia wynikających z konieczności zmiany dokumentacji technicznej, skorygowanej przez projektanta i zaakceptowanej przez Zamawiającego,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color w:val="000000"/>
          <w:sz w:val="24"/>
          <w:szCs w:val="24"/>
        </w:rPr>
        <w:t xml:space="preserve">dokonane będą na podstawie art. 20 ust. 1 </w:t>
      </w:r>
      <w:proofErr w:type="spellStart"/>
      <w:r w:rsidRPr="00CF46CA">
        <w:rPr>
          <w:color w:val="000000"/>
          <w:sz w:val="24"/>
          <w:szCs w:val="24"/>
        </w:rPr>
        <w:t>pkt</w:t>
      </w:r>
      <w:proofErr w:type="spellEnd"/>
      <w:r w:rsidRPr="00CF46CA">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sz w:val="24"/>
          <w:szCs w:val="24"/>
        </w:rPr>
        <w:t xml:space="preserve">inne niż wymienione w pkt.2 lit. </w:t>
      </w:r>
      <w:proofErr w:type="spellStart"/>
      <w:r w:rsidRPr="00CF46CA">
        <w:rPr>
          <w:sz w:val="24"/>
          <w:szCs w:val="24"/>
        </w:rPr>
        <w:t>a,b</w:t>
      </w:r>
      <w:proofErr w:type="spellEnd"/>
      <w:r w:rsidRPr="00CF46CA">
        <w:rPr>
          <w:sz w:val="24"/>
          <w:szCs w:val="24"/>
        </w:rPr>
        <w:t xml:space="preserve">, </w:t>
      </w:r>
      <w:proofErr w:type="spellStart"/>
      <w:r w:rsidRPr="00CF46CA">
        <w:rPr>
          <w:sz w:val="24"/>
          <w:szCs w:val="24"/>
        </w:rPr>
        <w:t>jeżeli</w:t>
      </w:r>
      <w:proofErr w:type="spellEnd"/>
      <w:r w:rsidRPr="00CF46CA">
        <w:rPr>
          <w:sz w:val="24"/>
          <w:szCs w:val="24"/>
        </w:rPr>
        <w:t xml:space="preserve"> zmiany są korzystne dla Zamawiającego, albo wynikają z okoliczności, których nie można było przewidzieć.</w:t>
      </w:r>
    </w:p>
    <w:p w:rsidR="002549DA" w:rsidRPr="008D6F7B" w:rsidRDefault="002549DA" w:rsidP="00DB0341">
      <w:pPr>
        <w:autoSpaceDE w:val="0"/>
        <w:autoSpaceDN w:val="0"/>
        <w:spacing w:after="0" w:line="240" w:lineRule="auto"/>
        <w:ind w:left="360"/>
        <w:jc w:val="both"/>
        <w:rPr>
          <w:sz w:val="24"/>
          <w:szCs w:val="24"/>
        </w:rPr>
      </w:pPr>
      <w:r>
        <w:rPr>
          <w:sz w:val="24"/>
          <w:szCs w:val="24"/>
        </w:rPr>
        <w:t xml:space="preserve">3.) </w:t>
      </w:r>
      <w:r w:rsidRPr="008D6F7B">
        <w:rPr>
          <w:sz w:val="24"/>
          <w:szCs w:val="24"/>
        </w:rPr>
        <w:t>W zakresie dotyczącym wynagrodzenia umownego:</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wynagrodzenia umownego pod warunkiem, że zmiany te są korzystne dla  Zamawiającego lub zmiany te będą spowodowane zmniejszeniem zakresu przedmiotu zamówienia,</w:t>
      </w:r>
    </w:p>
    <w:p w:rsidR="002549DA" w:rsidRPr="008D6F7B" w:rsidRDefault="002549DA" w:rsidP="00DB0341">
      <w:pPr>
        <w:pStyle w:val="Akapitzlist10"/>
        <w:autoSpaceDE w:val="0"/>
        <w:autoSpaceDN w:val="0"/>
        <w:adjustRightInd w:val="0"/>
        <w:spacing w:after="0" w:line="240" w:lineRule="auto"/>
        <w:ind w:left="426"/>
        <w:jc w:val="both"/>
        <w:rPr>
          <w:sz w:val="24"/>
          <w:szCs w:val="24"/>
        </w:rPr>
      </w:pPr>
      <w:r>
        <w:rPr>
          <w:sz w:val="24"/>
          <w:szCs w:val="24"/>
        </w:rPr>
        <w:t>4.</w:t>
      </w:r>
      <w:r w:rsidRPr="008D6F7B">
        <w:rPr>
          <w:sz w:val="24"/>
          <w:szCs w:val="24"/>
        </w:rPr>
        <w:t>) Zmiana podmiotu, na którego wiedzy i doświadczeniu, potencjale technicznym, osobach zdolnych do wykonania zamówienia lub zdolności finansowych polega Wykonawca w myśl art. 26 ust. 2b ustawy Prawo zamówień publicznych (</w:t>
      </w:r>
      <w:r w:rsidR="00CF46CA" w:rsidRPr="005C4975">
        <w:rPr>
          <w:sz w:val="24"/>
          <w:szCs w:val="24"/>
        </w:rPr>
        <w:t>D</w:t>
      </w:r>
      <w:r w:rsidR="00CF46CA" w:rsidRPr="005C4975">
        <w:rPr>
          <w:spacing w:val="1"/>
          <w:sz w:val="24"/>
          <w:szCs w:val="24"/>
        </w:rPr>
        <w:t>z</w:t>
      </w:r>
      <w:r w:rsidR="00CF46CA" w:rsidRPr="005C4975">
        <w:rPr>
          <w:sz w:val="24"/>
          <w:szCs w:val="24"/>
        </w:rPr>
        <w:t>.</w:t>
      </w:r>
      <w:r w:rsidR="00CF46CA" w:rsidRPr="005C4975">
        <w:rPr>
          <w:spacing w:val="28"/>
          <w:sz w:val="24"/>
          <w:szCs w:val="24"/>
        </w:rPr>
        <w:t xml:space="preserve"> </w:t>
      </w:r>
      <w:r w:rsidR="00CF46CA" w:rsidRPr="005C4975">
        <w:rPr>
          <w:sz w:val="24"/>
          <w:szCs w:val="24"/>
        </w:rPr>
        <w:t>U.</w:t>
      </w:r>
      <w:r w:rsidR="00CF46CA" w:rsidRPr="005C4975">
        <w:rPr>
          <w:spacing w:val="28"/>
          <w:sz w:val="24"/>
          <w:szCs w:val="24"/>
        </w:rPr>
        <w:t xml:space="preserve"> </w:t>
      </w:r>
      <w:r w:rsidR="00CF46CA" w:rsidRPr="005C4975">
        <w:rPr>
          <w:sz w:val="24"/>
          <w:szCs w:val="24"/>
        </w:rPr>
        <w:t>z</w:t>
      </w:r>
      <w:r w:rsidR="00CF46CA" w:rsidRPr="005C4975">
        <w:rPr>
          <w:spacing w:val="30"/>
          <w:sz w:val="24"/>
          <w:szCs w:val="24"/>
        </w:rPr>
        <w:t xml:space="preserve"> </w:t>
      </w:r>
      <w:r w:rsidR="00CF46CA" w:rsidRPr="005C4975">
        <w:rPr>
          <w:sz w:val="24"/>
          <w:szCs w:val="24"/>
        </w:rPr>
        <w:t>201</w:t>
      </w:r>
      <w:r w:rsidR="00CF46CA">
        <w:rPr>
          <w:sz w:val="24"/>
          <w:szCs w:val="24"/>
        </w:rPr>
        <w:t>7</w:t>
      </w:r>
      <w:r w:rsidR="00CF46CA" w:rsidRPr="005C4975">
        <w:rPr>
          <w:sz w:val="24"/>
          <w:szCs w:val="24"/>
        </w:rPr>
        <w:t xml:space="preserve"> po</w:t>
      </w:r>
      <w:r w:rsidR="00CF46CA" w:rsidRPr="005C4975">
        <w:rPr>
          <w:spacing w:val="1"/>
          <w:sz w:val="24"/>
          <w:szCs w:val="24"/>
        </w:rPr>
        <w:t>z</w:t>
      </w:r>
      <w:r w:rsidR="00CF46CA" w:rsidRPr="005C4975">
        <w:rPr>
          <w:sz w:val="24"/>
          <w:szCs w:val="24"/>
        </w:rPr>
        <w:t xml:space="preserve">. </w:t>
      </w:r>
      <w:r w:rsidR="00CF46CA">
        <w:rPr>
          <w:sz w:val="24"/>
          <w:szCs w:val="24"/>
        </w:rPr>
        <w:t>1579</w:t>
      </w:r>
      <w:r w:rsidRPr="008D6F7B">
        <w:rPr>
          <w:color w:val="000000"/>
          <w:sz w:val="24"/>
          <w:szCs w:val="24"/>
        </w:rPr>
        <w:t xml:space="preserve"> </w:t>
      </w:r>
      <w:proofErr w:type="spellStart"/>
      <w:r w:rsidRPr="008D6F7B">
        <w:rPr>
          <w:color w:val="000000"/>
          <w:sz w:val="24"/>
          <w:szCs w:val="24"/>
        </w:rPr>
        <w:t>t.j</w:t>
      </w:r>
      <w:proofErr w:type="spellEnd"/>
      <w:r w:rsidRPr="008D6F7B">
        <w:rPr>
          <w:color w:val="000000"/>
          <w:sz w:val="24"/>
          <w:szCs w:val="24"/>
        </w:rPr>
        <w:t>.</w:t>
      </w:r>
      <w:r w:rsidRPr="008D6F7B">
        <w:rPr>
          <w:sz w:val="24"/>
          <w:szCs w:val="24"/>
        </w:rPr>
        <w:t xml:space="preserve">) może mieć miejsce pod warunkiem: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danych nowego podmiotu wraz z dokumentami potwierdzającymi niepodleganie wykluczeniu na podstawie art. 24 ust. 1 ustawy Prawo zamówień publicznych;</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2549DA" w:rsidRPr="00FB5758" w:rsidRDefault="002549DA" w:rsidP="00DB0341">
      <w:pPr>
        <w:autoSpaceDE w:val="0"/>
        <w:autoSpaceDN w:val="0"/>
        <w:adjustRightInd w:val="0"/>
        <w:spacing w:after="0" w:line="240" w:lineRule="auto"/>
        <w:jc w:val="both"/>
        <w:rPr>
          <w:rFonts w:cs="Times New Roman"/>
          <w:sz w:val="24"/>
          <w:szCs w:val="24"/>
        </w:rPr>
      </w:pPr>
      <w:r w:rsidRPr="00FB5758">
        <w:rPr>
          <w:sz w:val="24"/>
          <w:szCs w:val="24"/>
        </w:rPr>
        <w:t xml:space="preserve">Wykonawcy wspólnie ubiegający się o udzielenie zamówienia ponoszą solidarną odpowiedzialność za wykonanie umowy. </w:t>
      </w:r>
    </w:p>
    <w:p w:rsidR="002549DA" w:rsidRPr="00FB5758" w:rsidRDefault="002549DA" w:rsidP="00DB0341">
      <w:pPr>
        <w:autoSpaceDE w:val="0"/>
        <w:autoSpaceDN w:val="0"/>
        <w:spacing w:after="0" w:line="240" w:lineRule="auto"/>
        <w:jc w:val="both"/>
        <w:rPr>
          <w:sz w:val="24"/>
          <w:szCs w:val="24"/>
        </w:rPr>
      </w:pPr>
      <w:r w:rsidRPr="00FB5758">
        <w:rPr>
          <w:rFonts w:cs="Times New Roman"/>
          <w:sz w:val="24"/>
          <w:szCs w:val="24"/>
        </w:rPr>
        <w:br/>
      </w:r>
      <w:r w:rsidRPr="00FB5758">
        <w:rPr>
          <w:sz w:val="24"/>
          <w:szCs w:val="24"/>
        </w:rPr>
        <w:t>4. W innych przypadkach, gdy Zamawiający  postanowił zmienić zakres realizowanego zamówienia bądź inne postanowienia Umowy ze względu na nowe okoliczności, o których nie wiedział zawierając Umowę.</w:t>
      </w:r>
    </w:p>
    <w:p w:rsidR="002549DA" w:rsidRPr="00FB5758" w:rsidRDefault="002549DA" w:rsidP="00DB0341">
      <w:pPr>
        <w:pStyle w:val="Akapitzlist10"/>
        <w:autoSpaceDE w:val="0"/>
        <w:autoSpaceDN w:val="0"/>
        <w:adjustRightInd w:val="0"/>
        <w:spacing w:after="0" w:line="240" w:lineRule="auto"/>
        <w:ind w:left="0"/>
        <w:jc w:val="both"/>
        <w:rPr>
          <w:rFonts w:cs="Times New Roman"/>
          <w:sz w:val="24"/>
          <w:szCs w:val="24"/>
        </w:rPr>
      </w:pPr>
      <w:r w:rsidRPr="00FB5758">
        <w:rPr>
          <w:sz w:val="24"/>
          <w:szCs w:val="24"/>
        </w:rPr>
        <w:t>5. Wszystkie powyższe postanowienia stanowią katalog zmian, na które Zamawiający może wyrazić zgodę, nie stanowią jednocześnie zobowiązania Zamawiającego do ich wprowadzenia.</w:t>
      </w: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2549DA" w:rsidRPr="00172B90" w:rsidRDefault="00A81B8D" w:rsidP="00172B90">
      <w:pPr>
        <w:pStyle w:val="Stopka"/>
        <w:jc w:val="center"/>
        <w:rPr>
          <w:rFonts w:cs="Times New Roman"/>
          <w:sz w:val="24"/>
          <w:szCs w:val="24"/>
        </w:rPr>
      </w:pPr>
      <w:r>
        <w:rPr>
          <w:rFonts w:ascii="Times New Roman" w:hAnsi="Times New Roman" w:cs="Times New Roman"/>
          <w:b/>
          <w:bCs/>
          <w:sz w:val="24"/>
          <w:szCs w:val="24"/>
        </w:rPr>
        <w:t>PRZEBUDOWA I ROZBUDOWA ŚWIETLICY WIEJSKIEJ W IGNACOWIE</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A81B8D">
        <w:rPr>
          <w:b/>
          <w:bCs/>
          <w:color w:val="FF0000"/>
          <w:sz w:val="19"/>
          <w:szCs w:val="19"/>
        </w:rPr>
        <w:t>2.2018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836748">
      <w:pPr>
        <w:pStyle w:val="Akapitzlist10"/>
        <w:autoSpaceDE w:val="0"/>
        <w:autoSpaceDN w:val="0"/>
        <w:adjustRightInd w:val="0"/>
        <w:spacing w:after="0" w:line="240" w:lineRule="auto"/>
        <w:ind w:left="708"/>
        <w:jc w:val="both"/>
        <w:rPr>
          <w:sz w:val="24"/>
          <w:szCs w:val="24"/>
        </w:rPr>
      </w:pPr>
      <w:r>
        <w:rPr>
          <w:sz w:val="24"/>
          <w:szCs w:val="24"/>
        </w:rPr>
        <w:lastRenderedPageBreak/>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2549DA" w:rsidRPr="006E1EF4" w:rsidRDefault="002549DA"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00DB5582">
        <w:rPr>
          <w:sz w:val="24"/>
          <w:szCs w:val="24"/>
        </w:rPr>
        <w:t xml:space="preserve"> </w:t>
      </w:r>
      <w:r w:rsidR="00DB5582" w:rsidRPr="00DB5582">
        <w:rPr>
          <w:b/>
          <w:sz w:val="24"/>
          <w:szCs w:val="24"/>
        </w:rPr>
        <w:t>14.12.2018</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2549DA" w:rsidRPr="006E1EF4" w:rsidRDefault="002549DA" w:rsidP="008D5009">
      <w:pPr>
        <w:numPr>
          <w:ilvl w:val="0"/>
          <w:numId w:val="32"/>
        </w:numPr>
        <w:suppressAutoHyphens/>
        <w:spacing w:after="0" w:line="360" w:lineRule="auto"/>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w:t>
      </w:r>
      <w:r w:rsidRPr="006E1EF4">
        <w:rPr>
          <w:sz w:val="24"/>
          <w:szCs w:val="24"/>
        </w:rPr>
        <w:lastRenderedPageBreak/>
        <w:t xml:space="preserve">związku z niniejszym nie mogą być one udostępniane, w szczególności </w:t>
      </w:r>
      <w:r>
        <w:rPr>
          <w:sz w:val="24"/>
          <w:szCs w:val="24"/>
        </w:rPr>
        <w:t xml:space="preserve">innym uczestnikom postępowania </w:t>
      </w:r>
      <w:r w:rsidRPr="006E1EF4">
        <w:rPr>
          <w:sz w:val="24"/>
          <w:szCs w:val="24"/>
        </w:rPr>
        <w:t>:</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1F555C">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C86BF8">
            <w:pPr>
              <w:spacing w:after="0"/>
              <w:rPr>
                <w:rFonts w:cs="Times New Roman"/>
                <w:color w:val="FF0000"/>
                <w:sz w:val="24"/>
                <w:szCs w:val="24"/>
              </w:rPr>
            </w:pPr>
            <w:r w:rsidRPr="00AE190D">
              <w:rPr>
                <w:b/>
                <w:bCs/>
                <w:color w:val="FF0000"/>
                <w:sz w:val="24"/>
                <w:szCs w:val="24"/>
              </w:rPr>
              <w:t>ZPI.271.</w:t>
            </w:r>
            <w:r w:rsidR="00A81B8D">
              <w:rPr>
                <w:b/>
                <w:bCs/>
                <w:color w:val="FF0000"/>
                <w:sz w:val="24"/>
                <w:szCs w:val="24"/>
              </w:rPr>
              <w:t>2</w:t>
            </w:r>
            <w:r w:rsidRPr="00AE190D">
              <w:rPr>
                <w:b/>
                <w:bCs/>
                <w:color w:val="FF0000"/>
                <w:sz w:val="24"/>
                <w:szCs w:val="24"/>
              </w:rPr>
              <w:t>.201</w:t>
            </w:r>
            <w:r w:rsidR="00A81B8D">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A81B8D">
        <w:rPr>
          <w:rFonts w:ascii="Times New Roman" w:hAnsi="Times New Roman" w:cs="Times New Roman"/>
          <w:b/>
          <w:bCs/>
          <w:sz w:val="24"/>
          <w:szCs w:val="24"/>
        </w:rPr>
        <w:t xml:space="preserve">PRZEBUDOWA I ROZBUDOWA ŚWIETLICY WIEJSKIEJ W IGNACOWIE </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DC5196">
            <w:pPr>
              <w:spacing w:after="0"/>
              <w:rPr>
                <w:rFonts w:cs="Times New Roman"/>
                <w:color w:val="FF0000"/>
                <w:sz w:val="24"/>
                <w:szCs w:val="24"/>
              </w:rPr>
            </w:pPr>
            <w:r w:rsidRPr="00AE190D">
              <w:rPr>
                <w:b/>
                <w:bCs/>
                <w:color w:val="FF0000"/>
                <w:sz w:val="24"/>
                <w:szCs w:val="24"/>
              </w:rPr>
              <w:t>ZPI.271.</w:t>
            </w:r>
            <w:r w:rsidR="00A81B8D">
              <w:rPr>
                <w:b/>
                <w:bCs/>
                <w:color w:val="FF0000"/>
                <w:sz w:val="24"/>
                <w:szCs w:val="24"/>
              </w:rPr>
              <w:t>2</w:t>
            </w:r>
            <w:r w:rsidRPr="00AE190D">
              <w:rPr>
                <w:b/>
                <w:bCs/>
                <w:color w:val="FF0000"/>
                <w:sz w:val="24"/>
                <w:szCs w:val="24"/>
              </w:rPr>
              <w:t>.201</w:t>
            </w:r>
            <w:r w:rsidR="00A81B8D">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A81B8D">
        <w:rPr>
          <w:rFonts w:ascii="Times New Roman" w:hAnsi="Times New Roman" w:cs="Times New Roman"/>
          <w:b/>
          <w:bCs/>
          <w:sz w:val="24"/>
          <w:szCs w:val="24"/>
        </w:rPr>
        <w:t>PRZEBUDOWA I ROZBUDOWA ŚWIETLICY WIEJSKIEJ W IGNACOWIE</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Default="008D5009" w:rsidP="00A639D8">
      <w:pPr>
        <w:suppressAutoHyphens/>
        <w:spacing w:after="0" w:line="240" w:lineRule="auto"/>
        <w:ind w:left="5664"/>
        <w:jc w:val="both"/>
        <w:rPr>
          <w:sz w:val="20"/>
          <w:szCs w:val="20"/>
        </w:rPr>
      </w:pP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Pr="00521976" w:rsidRDefault="008D5009"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7E7E28">
          <w:footerReference w:type="default" r:id="rId16"/>
          <w:pgSz w:w="11906" w:h="16838"/>
          <w:pgMar w:top="1276" w:right="1417" w:bottom="1438"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C6D51">
            <w:pPr>
              <w:spacing w:after="0"/>
              <w:rPr>
                <w:rFonts w:cs="Times New Roman"/>
                <w:color w:val="FF0000"/>
                <w:sz w:val="24"/>
                <w:szCs w:val="24"/>
              </w:rPr>
            </w:pPr>
            <w:r w:rsidRPr="00AE190D">
              <w:rPr>
                <w:b/>
                <w:bCs/>
                <w:color w:val="FF0000"/>
                <w:sz w:val="24"/>
                <w:szCs w:val="24"/>
              </w:rPr>
              <w:t>ZPI.271.</w:t>
            </w:r>
            <w:r w:rsidR="002253CE">
              <w:rPr>
                <w:b/>
                <w:bCs/>
                <w:color w:val="FF0000"/>
                <w:sz w:val="24"/>
                <w:szCs w:val="24"/>
              </w:rPr>
              <w:t>2</w:t>
            </w:r>
            <w:r w:rsidRPr="00AE190D">
              <w:rPr>
                <w:b/>
                <w:bCs/>
                <w:color w:val="FF0000"/>
                <w:sz w:val="24"/>
                <w:szCs w:val="24"/>
              </w:rPr>
              <w:t>.201</w:t>
            </w:r>
            <w:r w:rsidR="002253CE">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2549DA" w:rsidRPr="00172B90" w:rsidRDefault="002253CE" w:rsidP="00172B90">
      <w:pPr>
        <w:pStyle w:val="Stopka"/>
        <w:jc w:val="center"/>
        <w:rPr>
          <w:rFonts w:cs="Times New Roman"/>
          <w:sz w:val="24"/>
          <w:szCs w:val="24"/>
        </w:rPr>
      </w:pPr>
      <w:r>
        <w:rPr>
          <w:rFonts w:ascii="Times New Roman" w:hAnsi="Times New Roman" w:cs="Times New Roman"/>
          <w:b/>
          <w:bCs/>
          <w:sz w:val="24"/>
          <w:szCs w:val="24"/>
        </w:rPr>
        <w:t>PRZEBUDOWA I ROZBUDOWA ŚWIETLICY WIEJSKIEJ W IGNACOWIE</w:t>
      </w: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2549DA" w:rsidRDefault="002549DA" w:rsidP="00836748">
      <w:pPr>
        <w:pStyle w:val="Default"/>
        <w:jc w:val="right"/>
        <w:rPr>
          <w:rFonts w:ascii="Calibri" w:hAnsi="Calibri" w:cs="Calibri"/>
          <w:sz w:val="22"/>
          <w:szCs w:val="22"/>
        </w:rPr>
      </w:pPr>
    </w:p>
    <w:p w:rsidR="0057394B" w:rsidRDefault="0057394B" w:rsidP="00836748">
      <w:pPr>
        <w:pStyle w:val="Default"/>
        <w:jc w:val="right"/>
        <w:rPr>
          <w:rFonts w:ascii="Calibri" w:hAnsi="Calibri" w:cs="Calibri"/>
          <w:sz w:val="22"/>
          <w:szCs w:val="22"/>
        </w:rPr>
      </w:pPr>
    </w:p>
    <w:p w:rsidR="0057394B" w:rsidRPr="00183457" w:rsidRDefault="0057394B" w:rsidP="00836748">
      <w:pPr>
        <w:pStyle w:val="Default"/>
        <w:jc w:val="right"/>
        <w:rPr>
          <w:rFonts w:ascii="Calibri" w:hAnsi="Calibri" w:cs="Calibri"/>
          <w:sz w:val="22"/>
          <w:szCs w:val="22"/>
        </w:rPr>
      </w:pPr>
      <w:r>
        <w:rPr>
          <w:rFonts w:ascii="Calibri" w:hAnsi="Calibri" w:cs="Calibri"/>
          <w:noProof/>
          <w:sz w:val="22"/>
          <w:szCs w:val="22"/>
        </w:rPr>
        <w:drawing>
          <wp:inline distT="0" distB="0" distL="0" distR="0">
            <wp:extent cx="5760720" cy="749683"/>
            <wp:effectExtent l="19050" t="0" r="0" b="0"/>
            <wp:docPr id="8" name="Obraz 8" descr="C:\Users\Magdalen Orczykowska\Desktop\Logotypy-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gdalen Orczykowska\Desktop\Logotypy-kolor.jpg"/>
                    <pic:cNvPicPr>
                      <a:picLocks noChangeAspect="1" noChangeArrowheads="1"/>
                    </pic:cNvPicPr>
                  </pic:nvPicPr>
                  <pic:blipFill>
                    <a:blip r:embed="rId8" cstate="print"/>
                    <a:srcRect/>
                    <a:stretch>
                      <a:fillRect/>
                    </a:stretch>
                  </pic:blipFill>
                  <pic:spPr bwMode="auto">
                    <a:xfrm>
                      <a:off x="0" y="0"/>
                      <a:ext cx="5760720" cy="749683"/>
                    </a:xfrm>
                    <a:prstGeom prst="rect">
                      <a:avLst/>
                    </a:prstGeom>
                    <a:noFill/>
                    <a:ln w="9525">
                      <a:noFill/>
                      <a:miter lim="800000"/>
                      <a:headEnd/>
                      <a:tailEnd/>
                    </a:ln>
                  </pic:spPr>
                </pic:pic>
              </a:graphicData>
            </a:graphic>
          </wp:inline>
        </w:drawing>
      </w:r>
    </w:p>
    <w:p w:rsidR="002549DA" w:rsidRPr="00183457" w:rsidRDefault="00506DB1" w:rsidP="00836748">
      <w:pPr>
        <w:spacing w:after="0" w:line="240" w:lineRule="auto"/>
        <w:jc w:val="center"/>
        <w:rPr>
          <w:b/>
          <w:bCs/>
        </w:rPr>
      </w:pPr>
      <w:r>
        <w:rPr>
          <w:b/>
          <w:bCs/>
        </w:rPr>
        <w:t>Umowa FN.3226..........2018</w:t>
      </w:r>
    </w:p>
    <w:p w:rsidR="002549DA" w:rsidRPr="00183457" w:rsidRDefault="002549DA" w:rsidP="00836748">
      <w:pPr>
        <w:spacing w:after="0" w:line="240" w:lineRule="auto"/>
      </w:pPr>
      <w:r w:rsidRPr="00183457">
        <w:rPr>
          <w:rFonts w:cs="Times New Roman"/>
        </w:rPr>
        <w:t> </w:t>
      </w:r>
      <w:r w:rsidRPr="00183457">
        <w:t>zawarta w d</w:t>
      </w:r>
      <w:r w:rsidR="00506DB1">
        <w:t>niu ....................... 2018</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Pr="00183457">
        <w:rPr>
          <w:b/>
          <w:bCs/>
        </w:rPr>
        <w:t>Urszulę Świerczyńską</w:t>
      </w:r>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Pr="00183457" w:rsidRDefault="002549DA" w:rsidP="00836748">
      <w:pPr>
        <w:pStyle w:val="Default"/>
        <w:jc w:val="center"/>
        <w:rPr>
          <w:rFonts w:ascii="Calibri" w:hAnsi="Calibri" w:cs="Calibri"/>
          <w:sz w:val="22"/>
          <w:szCs w:val="22"/>
        </w:rPr>
      </w:pPr>
    </w:p>
    <w:p w:rsidR="002549DA" w:rsidRPr="00183457" w:rsidRDefault="002549DA" w:rsidP="00836748">
      <w:pPr>
        <w:autoSpaceDE w:val="0"/>
        <w:autoSpaceDN w:val="0"/>
        <w:adjustRightInd w:val="0"/>
        <w:spacing w:after="0" w:line="240" w:lineRule="auto"/>
        <w:jc w:val="center"/>
        <w:rPr>
          <w:b/>
          <w:bCs/>
        </w:rPr>
      </w:pPr>
      <w:r w:rsidRPr="00183457">
        <w:rPr>
          <w:b/>
          <w:bCs/>
        </w:rPr>
        <w:t>§ 1. PRZEDMIOT UMOWY</w:t>
      </w:r>
    </w:p>
    <w:p w:rsidR="002549DA" w:rsidRPr="00183457" w:rsidRDefault="002549DA" w:rsidP="00836748">
      <w:pPr>
        <w:autoSpaceDE w:val="0"/>
        <w:autoSpaceDN w:val="0"/>
        <w:adjustRightInd w:val="0"/>
        <w:spacing w:after="0" w:line="240" w:lineRule="auto"/>
        <w:jc w:val="center"/>
        <w:rPr>
          <w:b/>
          <w:bCs/>
        </w:rPr>
      </w:pPr>
    </w:p>
    <w:p w:rsidR="002549DA" w:rsidRPr="00183457" w:rsidRDefault="002549DA" w:rsidP="001F555C">
      <w:pPr>
        <w:pStyle w:val="Akapitzlist10"/>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960425" w:rsidRPr="00904D5D" w:rsidRDefault="002253CE" w:rsidP="00904D5D">
      <w:pPr>
        <w:pStyle w:val="Stopka"/>
        <w:ind w:left="360"/>
        <w:jc w:val="both"/>
        <w:rPr>
          <w:b/>
          <w:bCs/>
        </w:rPr>
      </w:pPr>
      <w:r>
        <w:rPr>
          <w:b/>
          <w:bCs/>
        </w:rPr>
        <w:t>PRZEBUDOWA I ROZBUDOWA ŚWIETLICY WIEJSKIEJ W IGNACOWIE</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2549DA" w:rsidP="00836748">
      <w:pPr>
        <w:pStyle w:val="Akapitzlist10"/>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xml:space="preserve">, fakt ten </w:t>
      </w:r>
      <w:r w:rsidRPr="00183457">
        <w:lastRenderedPageBreak/>
        <w:t>należy zgłosić do Powiatowego Ośrodka Dokumentacji Geodezyjnej i Kartograficznej. W przypadku zniszczenia lub naruszenia znaków koszty ich odtworzenia ponosi Wykonawca robót.</w:t>
      </w:r>
    </w:p>
    <w:p w:rsidR="00C0425D" w:rsidRDefault="00C0425D" w:rsidP="00C0425D">
      <w:pPr>
        <w:autoSpaceDE w:val="0"/>
        <w:autoSpaceDN w:val="0"/>
        <w:adjustRightInd w:val="0"/>
        <w:spacing w:after="0" w:line="240" w:lineRule="auto"/>
        <w:rPr>
          <w:rFonts w:cs="Times New Roman"/>
          <w:lang w:eastAsia="en-US"/>
        </w:rPr>
      </w:pPr>
    </w:p>
    <w:p w:rsidR="00C0425D" w:rsidRDefault="00C0425D" w:rsidP="00C0425D">
      <w:pPr>
        <w:autoSpaceDE w:val="0"/>
        <w:autoSpaceDN w:val="0"/>
        <w:adjustRightInd w:val="0"/>
        <w:spacing w:after="0" w:line="240" w:lineRule="auto"/>
        <w:rPr>
          <w:rFonts w:cs="Times New Roman"/>
          <w:lang w:eastAsia="en-US"/>
        </w:rPr>
      </w:pPr>
    </w:p>
    <w:p w:rsidR="002549DA" w:rsidRPr="00183457" w:rsidRDefault="002549DA" w:rsidP="00C0425D">
      <w:pPr>
        <w:autoSpaceDE w:val="0"/>
        <w:autoSpaceDN w:val="0"/>
        <w:adjustRightInd w:val="0"/>
        <w:spacing w:after="0" w:line="240" w:lineRule="auto"/>
        <w:jc w:val="center"/>
        <w:rPr>
          <w:b/>
          <w:bCs/>
        </w:rPr>
      </w:pPr>
      <w:r w:rsidRPr="00183457">
        <w:rPr>
          <w:b/>
          <w:bCs/>
        </w:rPr>
        <w:t>§ 2. OBOWIĄZKI WYKONAWCY</w:t>
      </w:r>
    </w:p>
    <w:p w:rsidR="00891A99" w:rsidRDefault="00891A99"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rzeczowo-finansowy w formie uzgodnionej z Zamawiającym.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506DB1">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r w:rsidR="00506DB1">
        <w:t xml:space="preserve"> </w:t>
      </w:r>
      <w:r w:rsidRPr="00183457">
        <w:t>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506DB1">
        <w:t>ć kierownika budowy podczas trwania prac.</w:t>
      </w:r>
    </w:p>
    <w:p w:rsidR="00506DB1" w:rsidRDefault="00506DB1" w:rsidP="001F555C">
      <w:pPr>
        <w:pStyle w:val="Akapitzlist10"/>
        <w:numPr>
          <w:ilvl w:val="0"/>
          <w:numId w:val="7"/>
        </w:numPr>
        <w:autoSpaceDE w:val="0"/>
        <w:autoSpaceDN w:val="0"/>
        <w:adjustRightInd w:val="0"/>
        <w:spacing w:after="0" w:line="240" w:lineRule="auto"/>
        <w:jc w:val="both"/>
      </w:pPr>
      <w:r>
        <w:lastRenderedPageBreak/>
        <w:t>Dokonanie wszelkich zgłoszeń do odpowiednich służb, wykonanie niezbędnych badań oraz skompletowanie i przedłożenie wszelkich dokumentów niezbędnych do uzyskania pozwolenia na użytkowanie wybudowanego obiektu.</w:t>
      </w:r>
    </w:p>
    <w:p w:rsidR="00506DB1" w:rsidRDefault="00506DB1" w:rsidP="001F555C">
      <w:pPr>
        <w:pStyle w:val="Akapitzlist10"/>
        <w:numPr>
          <w:ilvl w:val="0"/>
          <w:numId w:val="7"/>
        </w:numPr>
        <w:autoSpaceDE w:val="0"/>
        <w:autoSpaceDN w:val="0"/>
        <w:adjustRightInd w:val="0"/>
        <w:spacing w:after="0" w:line="240" w:lineRule="auto"/>
        <w:jc w:val="both"/>
      </w:pPr>
      <w:r>
        <w:t xml:space="preserve">Zamontowanie tablic informacyjnych o przyznaniu dofinansowania podczas realizacji inwestycji a po ich </w:t>
      </w:r>
      <w:r w:rsidR="00765A22">
        <w:t>zakończeniu zastąpienie tablicami pamiątkowymi ( w uzgodnieniu z Zamawiającym).</w:t>
      </w:r>
    </w:p>
    <w:p w:rsidR="00765A22" w:rsidRPr="00183457" w:rsidRDefault="00765A22" w:rsidP="001F555C">
      <w:pPr>
        <w:pStyle w:val="Akapitzlist10"/>
        <w:numPr>
          <w:ilvl w:val="0"/>
          <w:numId w:val="7"/>
        </w:numPr>
        <w:autoSpaceDE w:val="0"/>
        <w:autoSpaceDN w:val="0"/>
        <w:adjustRightInd w:val="0"/>
        <w:spacing w:after="0" w:line="240" w:lineRule="auto"/>
        <w:jc w:val="both"/>
      </w:pPr>
      <w:r>
        <w:t>Demontaż i utylizacja płyt azbestowych należy do Wykonawcy. Wykonawca poniesie wszelkie koszty z tym związane.</w:t>
      </w:r>
    </w:p>
    <w:p w:rsidR="002549DA" w:rsidRPr="00183457"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Wykonawca</w:t>
      </w:r>
      <w:r w:rsidRPr="00183457">
        <w:rPr>
          <w:b/>
          <w:bCs/>
          <w:spacing w:val="41"/>
        </w:rPr>
        <w:t xml:space="preserve"> </w:t>
      </w:r>
      <w:r w:rsidRPr="00183457">
        <w:rPr>
          <w:b/>
          <w:bCs/>
        </w:rPr>
        <w:t>przek</w:t>
      </w:r>
      <w:r w:rsidRPr="00183457">
        <w:rPr>
          <w:b/>
          <w:bCs/>
          <w:spacing w:val="-1"/>
        </w:rPr>
        <w:t>a</w:t>
      </w:r>
      <w:r w:rsidRPr="00183457">
        <w:rPr>
          <w:b/>
          <w:bCs/>
        </w:rPr>
        <w:t>że</w:t>
      </w:r>
      <w:r w:rsidRPr="00183457">
        <w:rPr>
          <w:b/>
          <w:bCs/>
          <w:spacing w:val="42"/>
        </w:rPr>
        <w:t xml:space="preserve"> </w:t>
      </w:r>
      <w:r w:rsidRPr="00183457">
        <w:rPr>
          <w:b/>
          <w:bCs/>
          <w:spacing w:val="-2"/>
        </w:rPr>
        <w:t>Z</w:t>
      </w:r>
      <w:r w:rsidRPr="00183457">
        <w:rPr>
          <w:b/>
          <w:bCs/>
          <w:spacing w:val="-1"/>
        </w:rPr>
        <w:t>a</w:t>
      </w:r>
      <w:r w:rsidRPr="00183457">
        <w:rPr>
          <w:b/>
          <w:bCs/>
        </w:rPr>
        <w:t>m</w:t>
      </w:r>
      <w:r w:rsidRPr="00183457">
        <w:rPr>
          <w:b/>
          <w:bCs/>
          <w:spacing w:val="1"/>
        </w:rPr>
        <w:t>a</w:t>
      </w:r>
      <w:r w:rsidRPr="00183457">
        <w:rPr>
          <w:b/>
          <w:bCs/>
        </w:rPr>
        <w:t xml:space="preserve">wiającemu oświadczenie, z którego wynikało będzie, iż przy realizacji zamówienia zatrudnione są osoby na podstawie umowy o pracę  </w:t>
      </w:r>
      <w:r w:rsidRPr="00183457">
        <w:t xml:space="preserve">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b/>
          <w:bCs/>
          <w:spacing w:val="51"/>
        </w:rPr>
        <w: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Wykonawca dokona na własny koszt wycinki kolidujących drzew lub krzewów po uprzednim formalno-prawnym załatwieniu przez Wykonawcę sprawy wycinki (</w:t>
      </w:r>
      <w:proofErr w:type="spellStart"/>
      <w:r w:rsidRPr="00183457">
        <w:t>jeżeli</w:t>
      </w:r>
      <w:proofErr w:type="spellEnd"/>
      <w:r w:rsidRPr="00183457">
        <w:t xml:space="preserve"> </w:t>
      </w:r>
      <w:proofErr w:type="spellStart"/>
      <w:r w:rsidRPr="00183457">
        <w:t>wystapi</w:t>
      </w:r>
      <w:proofErr w:type="spellEnd"/>
      <w:r w:rsidRPr="00183457">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2549DA" w:rsidRDefault="002549DA" w:rsidP="001F555C">
      <w:pPr>
        <w:pStyle w:val="Akapitzlist10"/>
        <w:numPr>
          <w:ilvl w:val="0"/>
          <w:numId w:val="21"/>
        </w:numPr>
        <w:autoSpaceDE w:val="0"/>
        <w:autoSpaceDN w:val="0"/>
        <w:adjustRightInd w:val="0"/>
        <w:spacing w:after="0" w:line="240" w:lineRule="auto"/>
        <w:jc w:val="both"/>
      </w:pPr>
      <w:r w:rsidRPr="00183457">
        <w:t>Po zakończeniu robót Wykonawca zobowiązany jest do uporządkowania terenu budowy i przekazania go Zamawiającemu w ustalonym terminie.</w:t>
      </w:r>
    </w:p>
    <w:p w:rsidR="002549DA" w:rsidRPr="00183457" w:rsidRDefault="002549DA"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terminach i na warunkach określonych w Umowie,</w:t>
      </w:r>
    </w:p>
    <w:p w:rsidR="002549DA" w:rsidRPr="00183457" w:rsidRDefault="002549DA" w:rsidP="00836748">
      <w:pPr>
        <w:pStyle w:val="Akapitzlist10"/>
        <w:autoSpaceDE w:val="0"/>
        <w:autoSpaceDN w:val="0"/>
        <w:adjustRightInd w:val="0"/>
        <w:spacing w:after="0" w:line="240" w:lineRule="auto"/>
        <w:ind w:left="360"/>
        <w:jc w:val="both"/>
      </w:pPr>
      <w:r w:rsidRPr="00183457">
        <w:lastRenderedPageBreak/>
        <w:t>b) przejęcie do eksploatacji przedmiotu Umowy, zrealizowanego w sposób należyty przez Wykonawcę.</w:t>
      </w:r>
    </w:p>
    <w:p w:rsidR="002549DA" w:rsidRPr="0045037B" w:rsidRDefault="002549DA" w:rsidP="00F97AEC">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164C96" w:rsidRDefault="00164C96"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Zamawiający w terminie 30</w:t>
      </w:r>
      <w:r w:rsidR="002549DA" w:rsidRPr="00183457">
        <w:rPr>
          <w:rFonts w:ascii="Calibri" w:eastAsia="Arial Unicode MS" w:hAnsi="Calibri" w:cs="Calibri"/>
          <w:sz w:val="22"/>
          <w:szCs w:val="22"/>
        </w:rPr>
        <w:t xml:space="preserve"> dni od otrzymania wniosku może zgłosić  pisemne zastrzeżenia.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Jeżeli Zamawiający w terminie 30</w:t>
      </w:r>
      <w:r w:rsidR="002549DA" w:rsidRPr="00183457">
        <w:rPr>
          <w:rFonts w:ascii="Calibri" w:eastAsia="Arial Unicode MS" w:hAnsi="Calibri" w:cs="Calibri"/>
          <w:sz w:val="22"/>
          <w:szCs w:val="22"/>
        </w:rPr>
        <w:t xml:space="preserve">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lastRenderedPageBreak/>
        <w:t>Wynagrodzenie, o którym mowa w ust. 1</w:t>
      </w:r>
      <w:r w:rsidR="00765A22">
        <w:rPr>
          <w:rFonts w:ascii="Calibri" w:eastAsia="Arial Unicode MS" w:hAnsi="Calibri" w:cs="Calibri"/>
          <w:sz w:val="22"/>
          <w:szCs w:val="22"/>
        </w:rPr>
        <w:t>2</w:t>
      </w:r>
      <w:r w:rsidRPr="00183457">
        <w:rPr>
          <w:rFonts w:ascii="Calibri" w:eastAsia="Arial Unicode MS"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w:t>
      </w:r>
      <w:r w:rsidR="002533BA">
        <w:rPr>
          <w:rFonts w:ascii="Calibri" w:eastAsia="Arial Unicode MS" w:hAnsi="Calibri" w:cs="Calibri"/>
          <w:sz w:val="22"/>
          <w:szCs w:val="22"/>
        </w:rPr>
        <w:t>5</w:t>
      </w:r>
      <w:r w:rsidRPr="00183457">
        <w:rPr>
          <w:rFonts w:ascii="Calibri" w:eastAsia="Arial Unicode MS" w:hAnsi="Calibri" w:cs="Calibri"/>
          <w:sz w:val="22"/>
          <w:szCs w:val="22"/>
        </w:rPr>
        <w:t xml:space="preserve">,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5.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8D5009" w:rsidRDefault="008D5009"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6.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zakończenia realizacji przedmiotu Umowy</w:t>
      </w:r>
      <w:r w:rsidR="00765A22">
        <w:t xml:space="preserve"> wraz z uzyskaniem pozwolenia na użytkowanie obiektu</w:t>
      </w:r>
      <w:r w:rsidRPr="00183457">
        <w:t xml:space="preserve">  –  </w:t>
      </w:r>
      <w:r w:rsidRPr="00183457">
        <w:rPr>
          <w:b/>
          <w:bCs/>
        </w:rPr>
        <w:t>do</w:t>
      </w:r>
      <w:r w:rsidRPr="00DB5582">
        <w:rPr>
          <w:color w:val="000000" w:themeColor="text1"/>
        </w:rPr>
        <w:t xml:space="preserve"> </w:t>
      </w:r>
      <w:r w:rsidR="00DB5582" w:rsidRPr="00DB5582">
        <w:rPr>
          <w:b/>
          <w:bCs/>
          <w:color w:val="000000" w:themeColor="text1"/>
        </w:rPr>
        <w:t>14.12.2018r.</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Za dzień zakończenia realizacji części przedmiotu Umowy uważa się dzień zgłoszenia gotowości do odbioru pod warunkiem skutecznego jego dokonania. Wykonawca dokona zgłoszenia gotowości do odbioru w terminie umożliwiającym Zamawiającemu dokona</w:t>
      </w:r>
      <w:r w:rsidR="002533BA">
        <w:t>nie odbioru robót zgodnie z §  7</w:t>
      </w:r>
      <w:r w:rsidRPr="00183457">
        <w:t xml:space="preserve">.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lastRenderedPageBreak/>
        <w:t>Podstawą do wystawienia faktury będzie protokół odbioru, z którego wynikało będzie, że objęty nim zakres robót wykonany został bez uwag.</w:t>
      </w:r>
    </w:p>
    <w:p w:rsidR="002549DA" w:rsidRPr="008D5009" w:rsidRDefault="002549DA" w:rsidP="008D5009">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0425D" w:rsidRDefault="00C0425D" w:rsidP="00C0425D">
      <w:pPr>
        <w:autoSpaceDE w:val="0"/>
        <w:autoSpaceDN w:val="0"/>
        <w:adjustRightInd w:val="0"/>
        <w:spacing w:after="0" w:line="240" w:lineRule="auto"/>
        <w:rPr>
          <w:b/>
          <w:bCs/>
        </w:rPr>
      </w:pPr>
    </w:p>
    <w:p w:rsidR="002549DA" w:rsidRPr="00183457" w:rsidRDefault="002549DA" w:rsidP="00C0425D">
      <w:pPr>
        <w:autoSpaceDE w:val="0"/>
        <w:autoSpaceDN w:val="0"/>
        <w:adjustRightInd w:val="0"/>
        <w:spacing w:after="0" w:line="240" w:lineRule="auto"/>
        <w:jc w:val="center"/>
        <w:rPr>
          <w:b/>
          <w:bCs/>
        </w:rPr>
      </w:pPr>
      <w:r w:rsidRPr="00183457">
        <w:rPr>
          <w:b/>
          <w:bCs/>
        </w:rPr>
        <w:t>§ 7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2549DA" w:rsidP="0083674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2549DA"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2549DA" w:rsidRDefault="002549DA" w:rsidP="00836748">
      <w:pPr>
        <w:autoSpaceDE w:val="0"/>
        <w:autoSpaceDN w:val="0"/>
        <w:adjustRightInd w:val="0"/>
        <w:spacing w:after="0" w:line="240" w:lineRule="auto"/>
        <w:ind w:left="360"/>
        <w:jc w:val="both"/>
      </w:pPr>
      <w:r w:rsidRPr="00183457">
        <w:t>f) 2 komplety inwentaryzacji geodezyjnej przyjętej prze</w:t>
      </w:r>
      <w:r w:rsidR="00765A22">
        <w:t>z Powiatowy Ośrodek Geodezyjny</w:t>
      </w:r>
    </w:p>
    <w:p w:rsidR="00765A22" w:rsidRPr="00183457" w:rsidRDefault="00765A22" w:rsidP="00836748">
      <w:pPr>
        <w:autoSpaceDE w:val="0"/>
        <w:autoSpaceDN w:val="0"/>
        <w:adjustRightInd w:val="0"/>
        <w:spacing w:after="0" w:line="240" w:lineRule="auto"/>
        <w:ind w:left="360"/>
        <w:jc w:val="both"/>
      </w:pPr>
      <w:r>
        <w:t>g) pozwolenie na użytkowanie wybudowanego obiektu.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8. WYNAGRODZENIE</w:t>
      </w:r>
    </w:p>
    <w:p w:rsidR="002549DA" w:rsidRPr="00183457" w:rsidRDefault="002549DA" w:rsidP="002533BA">
      <w:pPr>
        <w:pStyle w:val="Akapitzlist10"/>
        <w:autoSpaceDE w:val="0"/>
        <w:autoSpaceDN w:val="0"/>
        <w:adjustRightInd w:val="0"/>
        <w:spacing w:after="0" w:line="240" w:lineRule="auto"/>
        <w:ind w:left="284" w:hanging="284"/>
        <w:jc w:val="both"/>
      </w:pPr>
      <w:r w:rsidRPr="00183457">
        <w:t>1. Wykonawca za wykonanie przedmiotu Umowy zgodnie z jej postanowieniami otrzyma wynagrodzenie ryczałtowe w wysokości:</w:t>
      </w:r>
    </w:p>
    <w:p w:rsidR="002549DA" w:rsidRPr="00183457" w:rsidRDefault="002549DA" w:rsidP="00836748">
      <w:pPr>
        <w:pStyle w:val="Akapitzlist10"/>
        <w:autoSpaceDE w:val="0"/>
        <w:autoSpaceDN w:val="0"/>
        <w:adjustRightInd w:val="0"/>
        <w:spacing w:after="0" w:line="240" w:lineRule="auto"/>
        <w:jc w:val="both"/>
      </w:pPr>
      <w:r w:rsidRPr="00183457">
        <w:t xml:space="preserve">Netto ………………………………….. </w:t>
      </w:r>
    </w:p>
    <w:p w:rsidR="002549DA" w:rsidRPr="00183457" w:rsidRDefault="002549DA" w:rsidP="00836748">
      <w:pPr>
        <w:pStyle w:val="Akapitzlist10"/>
        <w:autoSpaceDE w:val="0"/>
        <w:autoSpaceDN w:val="0"/>
        <w:adjustRightInd w:val="0"/>
        <w:spacing w:after="0" w:line="240" w:lineRule="auto"/>
        <w:jc w:val="both"/>
      </w:pPr>
      <w:r w:rsidRPr="00183457">
        <w:t>(słownie: ..................................................................................................................)</w:t>
      </w:r>
    </w:p>
    <w:p w:rsidR="002549DA" w:rsidRPr="00183457" w:rsidRDefault="002549DA" w:rsidP="00836748">
      <w:pPr>
        <w:pStyle w:val="Akapitzlist10"/>
        <w:autoSpaceDE w:val="0"/>
        <w:autoSpaceDN w:val="0"/>
        <w:adjustRightInd w:val="0"/>
        <w:spacing w:after="0" w:line="240" w:lineRule="auto"/>
        <w:jc w:val="both"/>
      </w:pPr>
      <w:r w:rsidRPr="00183457">
        <w:t>VAT …………….%</w:t>
      </w:r>
    </w:p>
    <w:p w:rsidR="002549DA" w:rsidRPr="00183457" w:rsidRDefault="002549DA" w:rsidP="00836748">
      <w:pPr>
        <w:pStyle w:val="Akapitzlist10"/>
        <w:autoSpaceDE w:val="0"/>
        <w:autoSpaceDN w:val="0"/>
        <w:adjustRightInd w:val="0"/>
        <w:spacing w:after="0" w:line="240" w:lineRule="auto"/>
        <w:jc w:val="both"/>
      </w:pPr>
      <w:r w:rsidRPr="00183457">
        <w:t>Brutto ………………………………………….</w:t>
      </w:r>
    </w:p>
    <w:p w:rsidR="002549DA" w:rsidRPr="00C0425D" w:rsidRDefault="002549DA" w:rsidP="00C0425D">
      <w:pPr>
        <w:pStyle w:val="Akapitzlist10"/>
        <w:autoSpaceDE w:val="0"/>
        <w:autoSpaceDN w:val="0"/>
        <w:adjustRightInd w:val="0"/>
        <w:spacing w:after="0" w:line="240" w:lineRule="auto"/>
        <w:jc w:val="both"/>
      </w:pPr>
      <w:r w:rsidRPr="00183457">
        <w:t xml:space="preserve">(słownie brutto: .................................................................................... złotych brutto </w:t>
      </w:r>
    </w:p>
    <w:p w:rsidR="002549DA" w:rsidRPr="00183457" w:rsidRDefault="002549DA" w:rsidP="002533BA">
      <w:pPr>
        <w:pStyle w:val="Akapitzlist10"/>
        <w:autoSpaceDE w:val="0"/>
        <w:autoSpaceDN w:val="0"/>
        <w:adjustRightInd w:val="0"/>
        <w:spacing w:after="0" w:line="240" w:lineRule="auto"/>
        <w:ind w:left="284" w:hanging="284"/>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 przypadku nie przedstawienia przez Wykonawcę wszystkich dowodów</w:t>
      </w:r>
      <w:r w:rsidR="00D3095D">
        <w:t xml:space="preserve"> zapłaty, o których mowa w ust.2</w:t>
      </w:r>
      <w:r w:rsidRPr="00183457">
        <w:t>, wstrzymuje się wypłatę należnego wynagrodzenia za odebrane roboty budowlane</w:t>
      </w:r>
      <w:r>
        <w:t>.</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lastRenderedPageBreak/>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D6F7B">
      <w:pPr>
        <w:pStyle w:val="Akapitzlist10"/>
        <w:autoSpaceDE w:val="0"/>
        <w:autoSpaceDN w:val="0"/>
        <w:adjustRightInd w:val="0"/>
        <w:spacing w:after="0" w:line="240" w:lineRule="auto"/>
        <w:ind w:left="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9. ROZLICZENIA</w:t>
      </w:r>
    </w:p>
    <w:p w:rsidR="002549DA" w:rsidRDefault="00D3095D" w:rsidP="001F555C">
      <w:pPr>
        <w:pStyle w:val="Akapitzlist10"/>
        <w:numPr>
          <w:ilvl w:val="0"/>
          <w:numId w:val="11"/>
        </w:numPr>
        <w:autoSpaceDE w:val="0"/>
        <w:autoSpaceDN w:val="0"/>
        <w:adjustRightInd w:val="0"/>
        <w:spacing w:after="0" w:line="240" w:lineRule="auto"/>
        <w:jc w:val="both"/>
      </w:pPr>
      <w:r>
        <w:t>Wykonawca wystawi fakturę</w:t>
      </w:r>
      <w:r w:rsidR="002549DA" w:rsidRPr="00183457">
        <w:t xml:space="preserve"> końcową po dokonaniu odbioru robót na zasadach określonych w §7.</w:t>
      </w:r>
    </w:p>
    <w:p w:rsidR="00D95142" w:rsidRPr="00183457" w:rsidRDefault="00D95142" w:rsidP="001F555C">
      <w:pPr>
        <w:pStyle w:val="Akapitzlist10"/>
        <w:numPr>
          <w:ilvl w:val="0"/>
          <w:numId w:val="11"/>
        </w:numPr>
        <w:autoSpaceDE w:val="0"/>
        <w:autoSpaceDN w:val="0"/>
        <w:adjustRightInd w:val="0"/>
        <w:spacing w:after="0" w:line="240" w:lineRule="auto"/>
        <w:jc w:val="both"/>
      </w:pPr>
      <w:r>
        <w:t xml:space="preserve">Wykonawca zobowiązany jest dostarczyć Zamawiającemu prawidłowo wystawioną fakturę w ciągu 5 dni od odbioru końcowego zadania.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Płatność wynagrodzenia określonego w § 8 ust.1 Umowy następować będzie na podstawie faktury wystawionej przez Wykonawcę zgodnie z obowiązującymi przepisami prawa oraz postanowieniami Umowy. Wykonawca dostarczy fakturę wystawioną w sposób opisany powyżej na adres Zamawiającego wskazany w Umowie.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nie dołączenia do faktury przez Wykonawcę oświ</w:t>
      </w:r>
      <w:r w:rsidR="00D3095D">
        <w:t xml:space="preserve">adczeń, o których mowa </w:t>
      </w:r>
      <w:r w:rsidR="00D3095D">
        <w:br/>
        <w:t>w ust. 4</w:t>
      </w:r>
      <w:r w:rsidRPr="00183457">
        <w:t xml:space="preserve">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8D5009" w:rsidRPr="00183457" w:rsidRDefault="008D5009" w:rsidP="00D518FB">
      <w:pPr>
        <w:autoSpaceDE w:val="0"/>
        <w:autoSpaceDN w:val="0"/>
        <w:adjustRightInd w:val="0"/>
        <w:spacing w:after="0" w:line="240" w:lineRule="auto"/>
        <w:jc w:val="both"/>
        <w:rPr>
          <w:rFonts w:cs="Times New Roman"/>
          <w:b/>
          <w:bCs/>
        </w:rPr>
      </w:pPr>
    </w:p>
    <w:p w:rsidR="00164C96" w:rsidRDefault="00164C96"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10.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2549DA" w:rsidP="0083674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w:t>
      </w:r>
      <w:r w:rsidR="00F54AB3">
        <w:rPr>
          <w:color w:val="000000"/>
        </w:rPr>
        <w:t xml:space="preserve">, o którym mowa w </w:t>
      </w:r>
      <w:r w:rsidR="00F54AB3" w:rsidRPr="00183457">
        <w:t>§</w:t>
      </w:r>
      <w:r w:rsidR="00F54AB3">
        <w:t>8 umowy</w:t>
      </w:r>
      <w:r w:rsidR="00F54AB3">
        <w:rPr>
          <w:color w:val="000000"/>
        </w:rPr>
        <w:t xml:space="preserve"> </w:t>
      </w:r>
      <w:r w:rsidRPr="00183457">
        <w:rPr>
          <w:color w:val="000000"/>
        </w:rPr>
        <w:t>, za każdy dzień opóźnienia, z wyjątkiem sytuacji opisanych w § 1</w:t>
      </w:r>
      <w:r w:rsidR="000E238D">
        <w:rPr>
          <w:color w:val="000000"/>
        </w:rPr>
        <w:t>4</w:t>
      </w:r>
      <w:r w:rsidRPr="00183457">
        <w:rPr>
          <w:color w:val="000000"/>
        </w:rPr>
        <w:t>.</w:t>
      </w:r>
    </w:p>
    <w:p w:rsidR="002549DA" w:rsidRPr="00183457" w:rsidRDefault="002549DA" w:rsidP="00D3095D">
      <w:pPr>
        <w:pStyle w:val="Akapitzlist10"/>
        <w:autoSpaceDE w:val="0"/>
        <w:autoSpaceDN w:val="0"/>
        <w:adjustRightInd w:val="0"/>
        <w:spacing w:after="0" w:line="240" w:lineRule="auto"/>
        <w:ind w:left="360"/>
        <w:jc w:val="both"/>
      </w:pPr>
      <w:r w:rsidRPr="00183457">
        <w:t>b) za opóźnienie w usunięciu wad stwierdzonych przy odbiorze końcowym lub w okresie gwarancji i rękojmi w wysokości 0,5 % wynagrodzenia umownego brutto za każdy dzień opóźnienia liczonego od dnia wyznaczonego na usunięcie wad,</w:t>
      </w:r>
    </w:p>
    <w:p w:rsidR="002549DA" w:rsidRPr="00183457" w:rsidRDefault="002549DA" w:rsidP="0045037B">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r w:rsidR="0045037B">
        <w:t xml:space="preserve"> </w:t>
      </w:r>
      <w:r w:rsidRPr="00183457">
        <w:t>Wykonawca w wysokości 10 % wynagrodzenia umownego brutto</w:t>
      </w:r>
    </w:p>
    <w:p w:rsidR="002549DA" w:rsidRPr="00183457" w:rsidRDefault="002549DA" w:rsidP="00836748">
      <w:pPr>
        <w:pStyle w:val="Akapitzlist10"/>
        <w:autoSpaceDE w:val="0"/>
        <w:autoSpaceDN w:val="0"/>
        <w:adjustRightInd w:val="0"/>
        <w:spacing w:after="0" w:line="240" w:lineRule="auto"/>
        <w:ind w:left="360"/>
        <w:jc w:val="both"/>
      </w:pPr>
      <w:r w:rsidRPr="00183457">
        <w:t>d) W razie braku zapłaty lub nieterminowej zapłaty wynagrodzenia należnego podwykonawcom lub dalszym podwykonawcom – w wysokości 1% wartości wynagrodzenia</w:t>
      </w:r>
      <w:r w:rsidR="00F54AB3">
        <w:t xml:space="preserve"> umownego</w:t>
      </w:r>
      <w:r w:rsidRPr="00183457">
        <w:t xml:space="preserve">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e) W razie nieprzedłożenia do zaakceptowania projektu umowy o podwykonawstwo, której przedmiotem są roboty budowlane, lub projektu jej zmiany – w wysokości 2% wartości wynagrodzenia</w:t>
      </w:r>
      <w:r w:rsidR="00F54AB3">
        <w:t xml:space="preserve"> umownego</w:t>
      </w:r>
      <w:r w:rsidRPr="00183457">
        <w:t xml:space="preserve"> brutto należnego </w:t>
      </w:r>
      <w:r>
        <w:t>wykonawcy</w:t>
      </w:r>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F53E50">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183457">
        <w:rPr>
          <w:spacing w:val="61"/>
        </w:rPr>
        <w:t xml:space="preserve"> </w:t>
      </w:r>
      <w:r w:rsidRPr="00183457">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Pr="00183457">
        <w:t>e</w:t>
      </w:r>
      <w:r w:rsidRPr="00183457">
        <w:rPr>
          <w:spacing w:val="61"/>
        </w:rPr>
        <w:t xml:space="preserve"> </w:t>
      </w:r>
      <w:r w:rsidRPr="00183457">
        <w:t>obowiąz</w:t>
      </w:r>
      <w:r w:rsidRPr="00183457">
        <w:rPr>
          <w:spacing w:val="3"/>
        </w:rPr>
        <w:t>k</w:t>
      </w:r>
      <w:r w:rsidRPr="00183457">
        <w:t xml:space="preserve">u przekazania zamawiającemu we wskazanym w </w:t>
      </w:r>
      <w:proofErr w:type="spellStart"/>
      <w:r w:rsidRPr="00183457">
        <w:t>siwz</w:t>
      </w:r>
      <w:proofErr w:type="spellEnd"/>
      <w:r w:rsidRPr="00183457">
        <w:t xml:space="preserve"> terminie oświadczenia,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spacing w:val="51"/>
        </w:rPr>
        <w:t xml:space="preserve"> </w:t>
      </w:r>
      <w:r w:rsidRPr="00183457">
        <w:t>Wykonawca zapłaci Zamawiającemu kary umowne w wysokości 1% wynagrodzenia umownego brutto</w:t>
      </w:r>
      <w:r w:rsidR="00F54AB3">
        <w:t xml:space="preserve">, o którym mowa w </w:t>
      </w:r>
      <w:r w:rsidR="00F54AB3" w:rsidRPr="00183457">
        <w:t>§</w:t>
      </w:r>
      <w:r w:rsidR="00F54AB3">
        <w:t>8 umowy,</w:t>
      </w:r>
      <w:r w:rsidRPr="00183457">
        <w:t xml:space="preserve">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11.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2549DA"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F54AB3" w:rsidRDefault="00F54AB3" w:rsidP="001F555C">
      <w:pPr>
        <w:pStyle w:val="Akapitzlist10"/>
        <w:numPr>
          <w:ilvl w:val="0"/>
          <w:numId w:val="13"/>
        </w:numPr>
        <w:autoSpaceDE w:val="0"/>
        <w:autoSpaceDN w:val="0"/>
        <w:adjustRightInd w:val="0"/>
        <w:spacing w:after="0" w:line="240" w:lineRule="auto"/>
        <w:jc w:val="both"/>
      </w:pPr>
      <w:r>
        <w:t>Wykonawca zobowiązuje się do nieodpłatnego usunięcia usterek (wad) przedmiotu umowy lub wad i awarii w zakresie robót budowlano-montażowych, które wystąpiły w okresie gwarancji oraz rękojmi, niezwłocznie- jednakże przystąpienie do ich usuwania musi nastąpić nie później, niż w terminie 14 dni od dnia zawiadomienia przez Z</w:t>
      </w:r>
      <w:r w:rsidR="00C0425D">
        <w:t>a</w:t>
      </w:r>
      <w:r>
        <w:t>mawiającego</w:t>
      </w:r>
    </w:p>
    <w:p w:rsidR="00F54AB3" w:rsidRDefault="00F54AB3" w:rsidP="001F555C">
      <w:pPr>
        <w:pStyle w:val="Akapitzlist10"/>
        <w:numPr>
          <w:ilvl w:val="0"/>
          <w:numId w:val="13"/>
        </w:numPr>
        <w:autoSpaceDE w:val="0"/>
        <w:autoSpaceDN w:val="0"/>
        <w:adjustRightInd w:val="0"/>
        <w:spacing w:after="0" w:line="240" w:lineRule="auto"/>
        <w:jc w:val="both"/>
      </w:pPr>
      <w:r>
        <w:t xml:space="preserve">Wykonawca w szczególności w ww. okresie zobowiązuje się nieodpłatnie usunąć niedostrzeżone podczas odbioru końcowego wady- niezgodności z przekazaną dokumentacją projektową, pozwoleniem na budowę i SIWZ. </w:t>
      </w:r>
    </w:p>
    <w:p w:rsidR="00F54AB3" w:rsidRDefault="00F54AB3" w:rsidP="001F555C">
      <w:pPr>
        <w:pStyle w:val="Akapitzlist10"/>
        <w:numPr>
          <w:ilvl w:val="0"/>
          <w:numId w:val="13"/>
        </w:numPr>
        <w:autoSpaceDE w:val="0"/>
        <w:autoSpaceDN w:val="0"/>
        <w:adjustRightInd w:val="0"/>
        <w:spacing w:after="0" w:line="240" w:lineRule="auto"/>
        <w:jc w:val="both"/>
      </w:pPr>
      <w:r>
        <w:t xml:space="preserve">W przypadku nie przystąpienia przez Wykonawcę do usunięcia zgłoszonych wad, usterek i awarii, </w:t>
      </w:r>
      <w:r w:rsidR="00C0425D">
        <w:t xml:space="preserve">w </w:t>
      </w:r>
      <w:r>
        <w:t xml:space="preserve">terminie o którym mowa w ust.3 i 4 Zamawiający ma prawo do usunięcia ww. wad na koszt i niebezpieczeństwo Wykonawcy – bez uprzedniego upoważnienia Sądu. Wykonawca zobowiązuje się do zapłaty Zamawiającemu uzasadnionych kosztów jakie ten poniósł na ich usunięcie, w terminie 7 dni od pisemnego wezwania Wykonawcy do zwrotu poniesionych kosztów. </w:t>
      </w:r>
    </w:p>
    <w:p w:rsidR="00F54AB3" w:rsidRPr="00183457" w:rsidRDefault="00F54AB3" w:rsidP="001F555C">
      <w:pPr>
        <w:pStyle w:val="Akapitzlist10"/>
        <w:numPr>
          <w:ilvl w:val="0"/>
          <w:numId w:val="13"/>
        </w:numPr>
        <w:autoSpaceDE w:val="0"/>
        <w:autoSpaceDN w:val="0"/>
        <w:adjustRightInd w:val="0"/>
        <w:spacing w:after="0" w:line="240" w:lineRule="auto"/>
        <w:jc w:val="both"/>
      </w:pPr>
      <w:r>
        <w:lastRenderedPageBreak/>
        <w:t>Strony zgodnie ustalają, że w wyniku wykonania zastępczego o którym mowa w ust.5</w:t>
      </w:r>
      <w:r w:rsidR="00C0425D">
        <w:t>,</w:t>
      </w:r>
      <w:r>
        <w:t xml:space="preserve"> Zamawiający nie traci praw wynikających z rękojmi i gwarancji w myśl ust.1. Wykonawca zobowiązuje się wobec Zamawiającego do spełnienia wszelkich roszczeń wynikłych z tytułu nienależytego wykonania przedmiotu umowy na podstawie obowiązujących przepisów kodeksu cywilnego o rękojmi za wady fizyczne i gwarancji. </w:t>
      </w:r>
    </w:p>
    <w:p w:rsidR="002549DA" w:rsidRPr="00183457" w:rsidRDefault="002549DA" w:rsidP="00D518FB">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2549DA" w:rsidRPr="00183457" w:rsidRDefault="002549DA" w:rsidP="00D518FB">
      <w:pPr>
        <w:autoSpaceDE w:val="0"/>
        <w:autoSpaceDN w:val="0"/>
        <w:adjustRightInd w:val="0"/>
        <w:spacing w:after="0" w:line="240" w:lineRule="auto"/>
        <w:jc w:val="both"/>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12. PRAWO ODSTĄPIENIA</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2549DA" w:rsidRPr="00183457" w:rsidRDefault="002549DA" w:rsidP="00836748">
      <w:pPr>
        <w:pStyle w:val="Akapitzlist10"/>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2549DA" w:rsidRPr="00183457" w:rsidRDefault="002549DA" w:rsidP="00836748">
      <w:pPr>
        <w:pStyle w:val="Akapitzlist10"/>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83674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2549DA" w:rsidRPr="00183457" w:rsidRDefault="002549DA" w:rsidP="0083674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2549DA" w:rsidRDefault="002549DA" w:rsidP="001F555C">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C0425D" w:rsidRPr="00183457" w:rsidRDefault="00C0425D" w:rsidP="001F555C">
      <w:pPr>
        <w:pStyle w:val="Akapitzlist10"/>
        <w:numPr>
          <w:ilvl w:val="0"/>
          <w:numId w:val="14"/>
        </w:numPr>
        <w:autoSpaceDE w:val="0"/>
        <w:autoSpaceDN w:val="0"/>
        <w:adjustRightInd w:val="0"/>
        <w:spacing w:after="0" w:line="240" w:lineRule="auto"/>
        <w:jc w:val="both"/>
      </w:pPr>
      <w:r>
        <w:t>W przypadku braku realizacji przez Wykonawcę przedmiotu umowy w celu jego zakończenia, Zamawiający wyznaczy termin na przystąpienie do jego dalszej realizacji. Brak reakcji przez Wykonawcę będzie dawał praw</w:t>
      </w:r>
      <w:r w:rsidR="00812FA4">
        <w:t xml:space="preserve">o Zamawiającemu do zlecenia wykonania </w:t>
      </w:r>
      <w:r>
        <w:t>na koszt i niebezpieczeństwo Wykonawcy – bez uprzedniego upoważnienia Sądu. Wykonawca zobowiązuje się do zapłaty Zamawiającemu uzasadnionych kosztów jakie ten poniósł na ich usunięcie, w terminie 7 dni od pisemnego wezwania Wykonawcy do zwrotu poniesionych kosztów.</w:t>
      </w:r>
    </w:p>
    <w:p w:rsidR="002549DA"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13.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2549DA" w:rsidP="00836748">
      <w:pPr>
        <w:autoSpaceDE w:val="0"/>
        <w:autoSpaceDN w:val="0"/>
        <w:adjustRightInd w:val="0"/>
        <w:spacing w:after="0" w:line="240" w:lineRule="auto"/>
        <w:ind w:left="360"/>
        <w:jc w:val="both"/>
      </w:pPr>
      <w:r w:rsidRPr="00183457">
        <w:t>a) Przedstawiciela Wykonawcy,</w:t>
      </w:r>
    </w:p>
    <w:p w:rsidR="002549DA" w:rsidRPr="00183457" w:rsidRDefault="002549DA" w:rsidP="00836748">
      <w:pPr>
        <w:autoSpaceDE w:val="0"/>
        <w:autoSpaceDN w:val="0"/>
        <w:adjustRightInd w:val="0"/>
        <w:spacing w:after="0" w:line="240" w:lineRule="auto"/>
        <w:ind w:left="360"/>
        <w:jc w:val="both"/>
      </w:pPr>
      <w:r w:rsidRPr="00183457">
        <w:t xml:space="preserve">b) Kierownika Budowy </w:t>
      </w:r>
      <w:r w:rsidR="00923D4B">
        <w:t>z uprawnieniami</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lastRenderedPageBreak/>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2549DA"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46266F">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14.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D3095D">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2549DA" w:rsidP="00B01841">
      <w:pPr>
        <w:autoSpaceDE w:val="0"/>
        <w:autoSpaceDN w:val="0"/>
        <w:spacing w:after="0" w:line="240" w:lineRule="auto"/>
        <w:ind w:left="360"/>
      </w:pPr>
      <w:r w:rsidRPr="00B01841">
        <w:t>1.)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2549DA" w:rsidP="00B01841">
      <w:pPr>
        <w:spacing w:after="0" w:line="240" w:lineRule="auto"/>
        <w:ind w:left="360"/>
        <w:jc w:val="both"/>
      </w:pPr>
      <w:r w:rsidRPr="00B01841">
        <w:t>2.)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xml:space="preserve">, </w:t>
      </w:r>
      <w:proofErr w:type="spellStart"/>
      <w:r w:rsidRPr="00B01841">
        <w:t>jeżeli</w:t>
      </w:r>
      <w:proofErr w:type="spellEnd"/>
      <w:r w:rsidRPr="00B01841">
        <w:t xml:space="preserve"> zmiany są korzystne dla Zamawiającego, albo wynikają z okoliczności, których nie można było przewidzieć.</w:t>
      </w:r>
    </w:p>
    <w:p w:rsidR="002549DA" w:rsidRPr="00B01841" w:rsidRDefault="002549DA" w:rsidP="00B01841">
      <w:pPr>
        <w:autoSpaceDE w:val="0"/>
        <w:autoSpaceDN w:val="0"/>
        <w:spacing w:after="0" w:line="240" w:lineRule="auto"/>
        <w:ind w:left="360"/>
        <w:jc w:val="both"/>
      </w:pPr>
      <w:r w:rsidRPr="00B01841">
        <w:t>3.)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B01841"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2549DA" w:rsidP="00D3095D">
      <w:pPr>
        <w:pStyle w:val="Akapitzlist10"/>
        <w:autoSpaceDE w:val="0"/>
        <w:autoSpaceDN w:val="0"/>
        <w:adjustRightInd w:val="0"/>
        <w:spacing w:after="0" w:line="240" w:lineRule="auto"/>
        <w:ind w:left="709" w:hanging="283"/>
        <w:jc w:val="both"/>
      </w:pPr>
      <w:r w:rsidRPr="00B01841">
        <w:t xml:space="preserve">4.) Zmiana podmiotu, na którego wiedzy i doświadczeniu, potencjale technicznym, osobach zdolnych do wykonania zamówienia lub zdolności finansowych polega Wykonawca w myśl art. 26 ust. 2b ustawy Prawo zamówień publicznych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w:t>
      </w:r>
      <w:r w:rsidR="00FB5758">
        <w:t xml:space="preserve">  </w:t>
      </w:r>
      <w:r w:rsidRPr="00B60DDC">
        <w:t xml:space="preserve">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lastRenderedPageBreak/>
        <w:t>b) przekazania Zamawiającemu danych nowego podmiotu wraz z dokumentami potwierdzającymi niepodleganie wykluczeniu na podstawie art. 24 ust. 1 ustawy Prawo zamówień publicznych;</w:t>
      </w:r>
    </w:p>
    <w:p w:rsidR="000E238D" w:rsidRPr="00B60DDC" w:rsidRDefault="000E238D" w:rsidP="000E238D">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E238D" w:rsidRPr="00B01841" w:rsidRDefault="000E238D" w:rsidP="00B01841">
      <w:pPr>
        <w:pStyle w:val="Akapitzlist10"/>
        <w:autoSpaceDE w:val="0"/>
        <w:autoSpaceDN w:val="0"/>
        <w:adjustRightInd w:val="0"/>
        <w:spacing w:after="0" w:line="240" w:lineRule="auto"/>
        <w:ind w:left="426"/>
        <w:jc w:val="both"/>
      </w:pPr>
    </w:p>
    <w:p w:rsidR="002549DA" w:rsidRPr="00B01841" w:rsidRDefault="002549DA" w:rsidP="00836748">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2549DA" w:rsidRPr="00183457" w:rsidRDefault="002549DA" w:rsidP="0083674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2549DA" w:rsidRPr="00183457" w:rsidRDefault="002549DA" w:rsidP="0083674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Pr="00183457" w:rsidRDefault="002549DA" w:rsidP="00836748">
      <w:pPr>
        <w:pStyle w:val="Default"/>
        <w:jc w:val="center"/>
        <w:rPr>
          <w:rFonts w:ascii="Calibri" w:eastAsia="Arial Unicode MS" w:hAnsi="Calibri" w:cs="Times New Roman"/>
          <w:b/>
          <w:bCs/>
          <w:sz w:val="22"/>
          <w:szCs w:val="22"/>
        </w:rPr>
      </w:pPr>
    </w:p>
    <w:p w:rsidR="002549DA" w:rsidRPr="00183457" w:rsidRDefault="002549DA"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15. ZABEZPIECZENIE NALEŻYTEGO WYKONANIA UMOWY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stanowiącej </w:t>
      </w:r>
      <w:r w:rsidRPr="00183457">
        <w:rPr>
          <w:rFonts w:ascii="Calibri" w:eastAsia="Arial Unicode MS" w:hAnsi="Calibri" w:cs="Calibri"/>
          <w:b/>
          <w:bCs/>
          <w:sz w:val="22"/>
          <w:szCs w:val="22"/>
        </w:rPr>
        <w:t>7%</w:t>
      </w:r>
      <w:r w:rsidRPr="00183457">
        <w:rPr>
          <w:rFonts w:ascii="Calibri" w:eastAsia="Arial Unicode MS" w:hAnsi="Calibri" w:cs="Calibri"/>
          <w:sz w:val="22"/>
          <w:szCs w:val="22"/>
        </w:rPr>
        <w:t xml:space="preserve"> ceny umownej brutto określonej w § 8 ust. 1.</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umownych, kosztów usuwania wad i usterek itp.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wyraża zgodę na zmianę formy zabezpieczenia w trakcie jego utrzymywania. Zmiana formy zabezpieczenia jest dokonywana z zachowaniem ciągłości zabezpieczenia i bez zmniejszenia jego wysokości. </w:t>
      </w:r>
    </w:p>
    <w:p w:rsidR="0046266F" w:rsidRPr="00C0425D" w:rsidRDefault="002549DA" w:rsidP="00FB5758">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postanawiają, że Zamawiający zwolni Wykonawcy 70% kwoty zabezpieczenia w terminie 30 dni od daty bezusterkowego protokolarnego odbioru końcowego przedmiotu umowy, natomiast 30%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6</w:t>
      </w:r>
      <w:r w:rsidRPr="00183457">
        <w:rPr>
          <w:b/>
          <w:bCs/>
        </w:rPr>
        <w:t>. CESJA</w:t>
      </w:r>
    </w:p>
    <w:p w:rsidR="002549DA" w:rsidRPr="00183457" w:rsidRDefault="002549DA" w:rsidP="0083674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FB5758" w:rsidRPr="00183457" w:rsidRDefault="00FB5758" w:rsidP="00C0425D">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7</w:t>
      </w:r>
      <w:r w:rsidRPr="00183457">
        <w:rPr>
          <w:b/>
          <w:bCs/>
        </w:rPr>
        <w:t>.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6266F" w:rsidRDefault="0046266F" w:rsidP="00836748">
      <w:pPr>
        <w:autoSpaceDE w:val="0"/>
        <w:autoSpaceDN w:val="0"/>
        <w:adjustRightInd w:val="0"/>
        <w:spacing w:after="0" w:line="240" w:lineRule="auto"/>
        <w:jc w:val="both"/>
        <w:rPr>
          <w:rFonts w:cs="Times New Roman"/>
          <w:sz w:val="20"/>
          <w:szCs w:val="20"/>
        </w:rPr>
      </w:pPr>
    </w:p>
    <w:p w:rsidR="0046266F" w:rsidRDefault="0046266F" w:rsidP="00836748">
      <w:pPr>
        <w:autoSpaceDE w:val="0"/>
        <w:autoSpaceDN w:val="0"/>
        <w:adjustRightInd w:val="0"/>
        <w:spacing w:after="0" w:line="240" w:lineRule="auto"/>
        <w:jc w:val="both"/>
        <w:rPr>
          <w:rFonts w:cs="Times New Roman"/>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FB5758" w:rsidRDefault="00FB5758"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p>
    <w:p w:rsidR="002549DA" w:rsidRDefault="002549DA" w:rsidP="00836748">
      <w:pPr>
        <w:autoSpaceDE w:val="0"/>
        <w:autoSpaceDN w:val="0"/>
        <w:adjustRightInd w:val="0"/>
        <w:spacing w:after="0" w:line="240" w:lineRule="auto"/>
        <w:jc w:val="both"/>
        <w:rPr>
          <w:sz w:val="20"/>
          <w:szCs w:val="20"/>
        </w:rPr>
      </w:pP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2549DA"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2549DA" w:rsidRPr="0057394B" w:rsidSect="00B51D80">
      <w:headerReference w:type="default" r:id="rId17"/>
      <w:footerReference w:type="default" r:id="rId18"/>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771" w:rsidRDefault="00CD4771" w:rsidP="00836748">
      <w:pPr>
        <w:spacing w:after="0" w:line="240" w:lineRule="auto"/>
        <w:rPr>
          <w:rFonts w:cs="Times New Roman"/>
        </w:rPr>
      </w:pPr>
      <w:r>
        <w:rPr>
          <w:rFonts w:cs="Times New Roman"/>
        </w:rPr>
        <w:separator/>
      </w:r>
    </w:p>
  </w:endnote>
  <w:endnote w:type="continuationSeparator" w:id="0">
    <w:p w:rsidR="00CD4771" w:rsidRDefault="00CD4771"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82" w:rsidRDefault="00C705E8">
    <w:pPr>
      <w:pStyle w:val="Stopka"/>
      <w:jc w:val="right"/>
    </w:pPr>
    <w:fldSimple w:instr=" PAGE   \* MERGEFORMAT ">
      <w:r w:rsidR="00164C96">
        <w:rPr>
          <w:noProof/>
        </w:rPr>
        <w:t>1</w:t>
      </w:r>
    </w:fldSimple>
  </w:p>
  <w:p w:rsidR="00DB5582" w:rsidRPr="00B6206E" w:rsidRDefault="00DB5582"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82" w:rsidRDefault="00C705E8">
    <w:pPr>
      <w:pStyle w:val="Stopka"/>
      <w:jc w:val="right"/>
      <w:rPr>
        <w:rFonts w:cs="Times New Roman"/>
      </w:rPr>
    </w:pPr>
    <w:fldSimple w:instr=" PAGE   \* MERGEFORMAT ">
      <w:r w:rsidR="00164C96">
        <w:rPr>
          <w:noProof/>
        </w:rPr>
        <w:t>31</w:t>
      </w:r>
    </w:fldSimple>
  </w:p>
  <w:p w:rsidR="00DB5582" w:rsidRDefault="00DB5582">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771" w:rsidRDefault="00CD4771" w:rsidP="00836748">
      <w:pPr>
        <w:spacing w:after="0" w:line="240" w:lineRule="auto"/>
        <w:rPr>
          <w:rFonts w:cs="Times New Roman"/>
        </w:rPr>
      </w:pPr>
      <w:r>
        <w:rPr>
          <w:rFonts w:cs="Times New Roman"/>
        </w:rPr>
        <w:separator/>
      </w:r>
    </w:p>
  </w:footnote>
  <w:footnote w:type="continuationSeparator" w:id="0">
    <w:p w:rsidR="00CD4771" w:rsidRDefault="00CD4771" w:rsidP="00836748">
      <w:pPr>
        <w:spacing w:after="0" w:line="240" w:lineRule="auto"/>
        <w:rPr>
          <w:rFonts w:cs="Times New Roman"/>
        </w:rPr>
      </w:pPr>
      <w:r>
        <w:rPr>
          <w:rFonts w:cs="Times New Roman"/>
        </w:rPr>
        <w:continuationSeparator/>
      </w:r>
    </w:p>
  </w:footnote>
  <w:footnote w:id="1">
    <w:p w:rsidR="00DB5582" w:rsidRDefault="00DB5582"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82" w:rsidRDefault="00DB5582">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8">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0">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4">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8">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1">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5">
    <w:nsid w:val="506D2359"/>
    <w:multiLevelType w:val="hybridMultilevel"/>
    <w:tmpl w:val="E848A35A"/>
    <w:lvl w:ilvl="0" w:tplc="1B8C3A84">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4">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37">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16"/>
  </w:num>
  <w:num w:numId="2">
    <w:abstractNumId w:val="3"/>
  </w:num>
  <w:num w:numId="3">
    <w:abstractNumId w:val="9"/>
  </w:num>
  <w:num w:numId="4">
    <w:abstractNumId w:val="14"/>
  </w:num>
  <w:num w:numId="5">
    <w:abstractNumId w:val="20"/>
  </w:num>
  <w:num w:numId="6">
    <w:abstractNumId w:val="28"/>
  </w:num>
  <w:num w:numId="7">
    <w:abstractNumId w:val="18"/>
  </w:num>
  <w:num w:numId="8">
    <w:abstractNumId w:val="10"/>
  </w:num>
  <w:num w:numId="9">
    <w:abstractNumId w:val="11"/>
  </w:num>
  <w:num w:numId="10">
    <w:abstractNumId w:val="29"/>
  </w:num>
  <w:num w:numId="11">
    <w:abstractNumId w:val="26"/>
  </w:num>
  <w:num w:numId="12">
    <w:abstractNumId w:val="4"/>
  </w:num>
  <w:num w:numId="13">
    <w:abstractNumId w:val="37"/>
  </w:num>
  <w:num w:numId="14">
    <w:abstractNumId w:val="19"/>
  </w:num>
  <w:num w:numId="15">
    <w:abstractNumId w:val="5"/>
  </w:num>
  <w:num w:numId="16">
    <w:abstractNumId w:val="2"/>
  </w:num>
  <w:num w:numId="17">
    <w:abstractNumId w:val="6"/>
  </w:num>
  <w:num w:numId="18">
    <w:abstractNumId w:val="12"/>
  </w:num>
  <w:num w:numId="19">
    <w:abstractNumId w:val="31"/>
  </w:num>
  <w:num w:numId="20">
    <w:abstractNumId w:val="27"/>
  </w:num>
  <w:num w:numId="21">
    <w:abstractNumId w:val="30"/>
  </w:num>
  <w:num w:numId="22">
    <w:abstractNumId w:val="23"/>
  </w:num>
  <w:num w:numId="23">
    <w:abstractNumId w:val="34"/>
  </w:num>
  <w:num w:numId="24">
    <w:abstractNumId w:val="15"/>
  </w:num>
  <w:num w:numId="25">
    <w:abstractNumId w:val="17"/>
  </w:num>
  <w:num w:numId="26">
    <w:abstractNumId w:val="24"/>
  </w:num>
  <w:num w:numId="27">
    <w:abstractNumId w:val="0"/>
  </w:num>
  <w:num w:numId="28">
    <w:abstractNumId w:val="1"/>
  </w:num>
  <w:num w:numId="29">
    <w:abstractNumId w:val="22"/>
  </w:num>
  <w:num w:numId="30">
    <w:abstractNumId w:val="3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8"/>
  </w:num>
  <w:num w:numId="34">
    <w:abstractNumId w:val="36"/>
  </w:num>
  <w:num w:numId="35">
    <w:abstractNumId w:val="32"/>
  </w:num>
  <w:num w:numId="36">
    <w:abstractNumId w:val="21"/>
  </w:num>
  <w:num w:numId="37">
    <w:abstractNumId w:val="13"/>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0F70"/>
    <w:rsid w:val="00017377"/>
    <w:rsid w:val="00020902"/>
    <w:rsid w:val="0002322A"/>
    <w:rsid w:val="00037AAA"/>
    <w:rsid w:val="0004162F"/>
    <w:rsid w:val="00045450"/>
    <w:rsid w:val="00045811"/>
    <w:rsid w:val="00046BFF"/>
    <w:rsid w:val="0004782C"/>
    <w:rsid w:val="00061DDA"/>
    <w:rsid w:val="000903FD"/>
    <w:rsid w:val="000A1301"/>
    <w:rsid w:val="000A540B"/>
    <w:rsid w:val="000B562A"/>
    <w:rsid w:val="000C2CB4"/>
    <w:rsid w:val="000D1BC7"/>
    <w:rsid w:val="000D308D"/>
    <w:rsid w:val="000D438C"/>
    <w:rsid w:val="000E238D"/>
    <w:rsid w:val="000E5DDA"/>
    <w:rsid w:val="000E7AA3"/>
    <w:rsid w:val="001077F9"/>
    <w:rsid w:val="00133AE3"/>
    <w:rsid w:val="00137062"/>
    <w:rsid w:val="00141121"/>
    <w:rsid w:val="00141888"/>
    <w:rsid w:val="0015221D"/>
    <w:rsid w:val="0016177D"/>
    <w:rsid w:val="00164C96"/>
    <w:rsid w:val="00165528"/>
    <w:rsid w:val="00167E2F"/>
    <w:rsid w:val="00172B90"/>
    <w:rsid w:val="00173AF2"/>
    <w:rsid w:val="00177819"/>
    <w:rsid w:val="00182E0E"/>
    <w:rsid w:val="00183457"/>
    <w:rsid w:val="00187F67"/>
    <w:rsid w:val="00194539"/>
    <w:rsid w:val="001B1A45"/>
    <w:rsid w:val="001B29B7"/>
    <w:rsid w:val="001B3119"/>
    <w:rsid w:val="001C6D51"/>
    <w:rsid w:val="001D0B6E"/>
    <w:rsid w:val="001D7C06"/>
    <w:rsid w:val="001E2727"/>
    <w:rsid w:val="001F3432"/>
    <w:rsid w:val="001F555C"/>
    <w:rsid w:val="00206CD0"/>
    <w:rsid w:val="00211A7D"/>
    <w:rsid w:val="00214847"/>
    <w:rsid w:val="002253CE"/>
    <w:rsid w:val="00230B91"/>
    <w:rsid w:val="0023259B"/>
    <w:rsid w:val="00247A67"/>
    <w:rsid w:val="002533BA"/>
    <w:rsid w:val="002549DA"/>
    <w:rsid w:val="00256511"/>
    <w:rsid w:val="002621B8"/>
    <w:rsid w:val="00263BEE"/>
    <w:rsid w:val="00267D29"/>
    <w:rsid w:val="00273F55"/>
    <w:rsid w:val="0027688A"/>
    <w:rsid w:val="00293615"/>
    <w:rsid w:val="00296FC5"/>
    <w:rsid w:val="002B29DA"/>
    <w:rsid w:val="002C59EC"/>
    <w:rsid w:val="002D1D01"/>
    <w:rsid w:val="002D6DF1"/>
    <w:rsid w:val="002E29D4"/>
    <w:rsid w:val="002E3713"/>
    <w:rsid w:val="00315EE3"/>
    <w:rsid w:val="00327E74"/>
    <w:rsid w:val="00331EF1"/>
    <w:rsid w:val="003463D0"/>
    <w:rsid w:val="00354537"/>
    <w:rsid w:val="003604A1"/>
    <w:rsid w:val="00363720"/>
    <w:rsid w:val="00364E0C"/>
    <w:rsid w:val="00365541"/>
    <w:rsid w:val="00374BA4"/>
    <w:rsid w:val="00394B36"/>
    <w:rsid w:val="00397FED"/>
    <w:rsid w:val="003C03A8"/>
    <w:rsid w:val="003E0098"/>
    <w:rsid w:val="003E68BB"/>
    <w:rsid w:val="0040456E"/>
    <w:rsid w:val="0040769B"/>
    <w:rsid w:val="00412A5E"/>
    <w:rsid w:val="00413DE4"/>
    <w:rsid w:val="00426C3B"/>
    <w:rsid w:val="00430B8C"/>
    <w:rsid w:val="004406AD"/>
    <w:rsid w:val="0045037B"/>
    <w:rsid w:val="0046266F"/>
    <w:rsid w:val="00465B3B"/>
    <w:rsid w:val="004C78EE"/>
    <w:rsid w:val="004D05C4"/>
    <w:rsid w:val="004D0816"/>
    <w:rsid w:val="004E7E8A"/>
    <w:rsid w:val="004F4A50"/>
    <w:rsid w:val="004F705A"/>
    <w:rsid w:val="005064AF"/>
    <w:rsid w:val="00506DB1"/>
    <w:rsid w:val="00521976"/>
    <w:rsid w:val="00541424"/>
    <w:rsid w:val="0057394B"/>
    <w:rsid w:val="00586CB9"/>
    <w:rsid w:val="00587C93"/>
    <w:rsid w:val="00593A9F"/>
    <w:rsid w:val="00596442"/>
    <w:rsid w:val="005A4C5A"/>
    <w:rsid w:val="005B00CB"/>
    <w:rsid w:val="005B3E92"/>
    <w:rsid w:val="005B6C6F"/>
    <w:rsid w:val="005C092A"/>
    <w:rsid w:val="005C4975"/>
    <w:rsid w:val="005F2FC0"/>
    <w:rsid w:val="00600052"/>
    <w:rsid w:val="00603EB8"/>
    <w:rsid w:val="00625CE7"/>
    <w:rsid w:val="006340BF"/>
    <w:rsid w:val="006373BF"/>
    <w:rsid w:val="006457AB"/>
    <w:rsid w:val="00653271"/>
    <w:rsid w:val="006556B1"/>
    <w:rsid w:val="006665F7"/>
    <w:rsid w:val="00667222"/>
    <w:rsid w:val="0066755C"/>
    <w:rsid w:val="00681824"/>
    <w:rsid w:val="00682E0E"/>
    <w:rsid w:val="00684483"/>
    <w:rsid w:val="006868A0"/>
    <w:rsid w:val="006A5AA0"/>
    <w:rsid w:val="006A7539"/>
    <w:rsid w:val="006B041E"/>
    <w:rsid w:val="006B506B"/>
    <w:rsid w:val="006C6032"/>
    <w:rsid w:val="006D7EA6"/>
    <w:rsid w:val="006E1EF4"/>
    <w:rsid w:val="006F1247"/>
    <w:rsid w:val="006F558F"/>
    <w:rsid w:val="00704AF0"/>
    <w:rsid w:val="00721F9F"/>
    <w:rsid w:val="0072484F"/>
    <w:rsid w:val="00746B4A"/>
    <w:rsid w:val="00765A22"/>
    <w:rsid w:val="007A5664"/>
    <w:rsid w:val="007A77E9"/>
    <w:rsid w:val="007C2CB6"/>
    <w:rsid w:val="007D0CFB"/>
    <w:rsid w:val="007D42BA"/>
    <w:rsid w:val="007E1DF4"/>
    <w:rsid w:val="007E7655"/>
    <w:rsid w:val="007E7E28"/>
    <w:rsid w:val="00802B04"/>
    <w:rsid w:val="00803FB4"/>
    <w:rsid w:val="008124E2"/>
    <w:rsid w:val="00812FA4"/>
    <w:rsid w:val="00814A4E"/>
    <w:rsid w:val="0082442E"/>
    <w:rsid w:val="008302C8"/>
    <w:rsid w:val="008320DB"/>
    <w:rsid w:val="00836748"/>
    <w:rsid w:val="00836FF9"/>
    <w:rsid w:val="00837587"/>
    <w:rsid w:val="008420E3"/>
    <w:rsid w:val="00843846"/>
    <w:rsid w:val="00862F52"/>
    <w:rsid w:val="00863AA6"/>
    <w:rsid w:val="008701B4"/>
    <w:rsid w:val="00891A99"/>
    <w:rsid w:val="008A2E38"/>
    <w:rsid w:val="008B09B0"/>
    <w:rsid w:val="008B2596"/>
    <w:rsid w:val="008B62C3"/>
    <w:rsid w:val="008C6224"/>
    <w:rsid w:val="008D06BA"/>
    <w:rsid w:val="008D21DC"/>
    <w:rsid w:val="008D4A7F"/>
    <w:rsid w:val="008D5009"/>
    <w:rsid w:val="008D5774"/>
    <w:rsid w:val="008D6F7B"/>
    <w:rsid w:val="008F2961"/>
    <w:rsid w:val="008F2ACA"/>
    <w:rsid w:val="00903373"/>
    <w:rsid w:val="00903F29"/>
    <w:rsid w:val="00904A80"/>
    <w:rsid w:val="00904D5D"/>
    <w:rsid w:val="00910CEF"/>
    <w:rsid w:val="00913B9F"/>
    <w:rsid w:val="00923D4B"/>
    <w:rsid w:val="00924F4B"/>
    <w:rsid w:val="009255F5"/>
    <w:rsid w:val="00935056"/>
    <w:rsid w:val="0093701E"/>
    <w:rsid w:val="009376B9"/>
    <w:rsid w:val="0095594F"/>
    <w:rsid w:val="00956CB3"/>
    <w:rsid w:val="00957671"/>
    <w:rsid w:val="009603E5"/>
    <w:rsid w:val="00960425"/>
    <w:rsid w:val="00976ECB"/>
    <w:rsid w:val="00980077"/>
    <w:rsid w:val="00987D73"/>
    <w:rsid w:val="009949F0"/>
    <w:rsid w:val="009C0B2F"/>
    <w:rsid w:val="009F39D1"/>
    <w:rsid w:val="00A031E2"/>
    <w:rsid w:val="00A32B2A"/>
    <w:rsid w:val="00A37084"/>
    <w:rsid w:val="00A370C2"/>
    <w:rsid w:val="00A44823"/>
    <w:rsid w:val="00A47C78"/>
    <w:rsid w:val="00A5575D"/>
    <w:rsid w:val="00A63725"/>
    <w:rsid w:val="00A639D8"/>
    <w:rsid w:val="00A81B8D"/>
    <w:rsid w:val="00A905F0"/>
    <w:rsid w:val="00AA0531"/>
    <w:rsid w:val="00AC1E26"/>
    <w:rsid w:val="00AC6168"/>
    <w:rsid w:val="00AC6256"/>
    <w:rsid w:val="00AD411D"/>
    <w:rsid w:val="00AE0744"/>
    <w:rsid w:val="00AE190D"/>
    <w:rsid w:val="00AF12EC"/>
    <w:rsid w:val="00AF1BA8"/>
    <w:rsid w:val="00B01841"/>
    <w:rsid w:val="00B269B5"/>
    <w:rsid w:val="00B30221"/>
    <w:rsid w:val="00B41823"/>
    <w:rsid w:val="00B42F4F"/>
    <w:rsid w:val="00B43F8C"/>
    <w:rsid w:val="00B51D80"/>
    <w:rsid w:val="00B6087B"/>
    <w:rsid w:val="00B60DDC"/>
    <w:rsid w:val="00B6206E"/>
    <w:rsid w:val="00B63009"/>
    <w:rsid w:val="00B96CC9"/>
    <w:rsid w:val="00BA3EC9"/>
    <w:rsid w:val="00BC6A9E"/>
    <w:rsid w:val="00BC7BA0"/>
    <w:rsid w:val="00BD3324"/>
    <w:rsid w:val="00BD5A4B"/>
    <w:rsid w:val="00BF46A7"/>
    <w:rsid w:val="00C0425D"/>
    <w:rsid w:val="00C167A7"/>
    <w:rsid w:val="00C22B53"/>
    <w:rsid w:val="00C400F0"/>
    <w:rsid w:val="00C45913"/>
    <w:rsid w:val="00C675C2"/>
    <w:rsid w:val="00C67977"/>
    <w:rsid w:val="00C705E8"/>
    <w:rsid w:val="00C84EE8"/>
    <w:rsid w:val="00C86BF8"/>
    <w:rsid w:val="00C90C27"/>
    <w:rsid w:val="00C91A44"/>
    <w:rsid w:val="00CA3406"/>
    <w:rsid w:val="00CA4FCE"/>
    <w:rsid w:val="00CB1430"/>
    <w:rsid w:val="00CB3241"/>
    <w:rsid w:val="00CC1DFB"/>
    <w:rsid w:val="00CC57A2"/>
    <w:rsid w:val="00CD4771"/>
    <w:rsid w:val="00CE634D"/>
    <w:rsid w:val="00CF2618"/>
    <w:rsid w:val="00CF2D9D"/>
    <w:rsid w:val="00CF46CA"/>
    <w:rsid w:val="00D035E7"/>
    <w:rsid w:val="00D10C66"/>
    <w:rsid w:val="00D149B8"/>
    <w:rsid w:val="00D2164A"/>
    <w:rsid w:val="00D3095D"/>
    <w:rsid w:val="00D46B78"/>
    <w:rsid w:val="00D518FB"/>
    <w:rsid w:val="00D6529B"/>
    <w:rsid w:val="00D723C6"/>
    <w:rsid w:val="00D8136E"/>
    <w:rsid w:val="00D9294B"/>
    <w:rsid w:val="00D92F4C"/>
    <w:rsid w:val="00D95142"/>
    <w:rsid w:val="00D9632C"/>
    <w:rsid w:val="00DA452B"/>
    <w:rsid w:val="00DB0341"/>
    <w:rsid w:val="00DB3E6B"/>
    <w:rsid w:val="00DB5523"/>
    <w:rsid w:val="00DB5582"/>
    <w:rsid w:val="00DC3F25"/>
    <w:rsid w:val="00DC4327"/>
    <w:rsid w:val="00DC4BF5"/>
    <w:rsid w:val="00DC5196"/>
    <w:rsid w:val="00DC6DDF"/>
    <w:rsid w:val="00DD7053"/>
    <w:rsid w:val="00DE4E5D"/>
    <w:rsid w:val="00DE7798"/>
    <w:rsid w:val="00E0102F"/>
    <w:rsid w:val="00E04DA5"/>
    <w:rsid w:val="00E056B3"/>
    <w:rsid w:val="00E17495"/>
    <w:rsid w:val="00E208DB"/>
    <w:rsid w:val="00E2122D"/>
    <w:rsid w:val="00E30564"/>
    <w:rsid w:val="00E34551"/>
    <w:rsid w:val="00E403F7"/>
    <w:rsid w:val="00E53210"/>
    <w:rsid w:val="00E63AFF"/>
    <w:rsid w:val="00E63FCC"/>
    <w:rsid w:val="00E72D07"/>
    <w:rsid w:val="00E73FB8"/>
    <w:rsid w:val="00E85555"/>
    <w:rsid w:val="00E9475E"/>
    <w:rsid w:val="00E963C4"/>
    <w:rsid w:val="00EA0502"/>
    <w:rsid w:val="00EA253F"/>
    <w:rsid w:val="00EB7365"/>
    <w:rsid w:val="00EC2024"/>
    <w:rsid w:val="00EC61A4"/>
    <w:rsid w:val="00ED184A"/>
    <w:rsid w:val="00EE12D8"/>
    <w:rsid w:val="00EF483A"/>
    <w:rsid w:val="00EF4F83"/>
    <w:rsid w:val="00EF6D00"/>
    <w:rsid w:val="00F054D1"/>
    <w:rsid w:val="00F06039"/>
    <w:rsid w:val="00F06A26"/>
    <w:rsid w:val="00F06B82"/>
    <w:rsid w:val="00F07FB2"/>
    <w:rsid w:val="00F14AF2"/>
    <w:rsid w:val="00F31A49"/>
    <w:rsid w:val="00F37C1B"/>
    <w:rsid w:val="00F52EAA"/>
    <w:rsid w:val="00F53E50"/>
    <w:rsid w:val="00F54A63"/>
    <w:rsid w:val="00F54AB3"/>
    <w:rsid w:val="00F83A08"/>
    <w:rsid w:val="00F92F4D"/>
    <w:rsid w:val="00F97AEC"/>
    <w:rsid w:val="00FA0C32"/>
    <w:rsid w:val="00FB2C3E"/>
    <w:rsid w:val="00FB5758"/>
    <w:rsid w:val="00FC1F60"/>
    <w:rsid w:val="00FC24A9"/>
    <w:rsid w:val="00FC7C77"/>
    <w:rsid w:val="00FE0A66"/>
    <w:rsid w:val="00FE6D19"/>
    <w:rsid w:val="00FF27E6"/>
    <w:rsid w:val="00FF4377"/>
    <w:rsid w:val="00FF7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semiHidden/>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zelow@zelow.pl" TargetMode="External"/><Relationship Id="rId5" Type="http://schemas.openxmlformats.org/officeDocument/2006/relationships/webSettings" Target="webSettings.xml"/><Relationship Id="rId15" Type="http://schemas.openxmlformats.org/officeDocument/2006/relationships/hyperlink" Target="mailto:umzelow@zelow.pl" TargetMode="External"/><Relationship Id="rId10" Type="http://schemas.openxmlformats.org/officeDocument/2006/relationships/hyperlink" Target="mailto:umzelow@zel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low.pl/" TargetMode="External"/><Relationship Id="rId14" Type="http://schemas.openxmlformats.org/officeDocument/2006/relationships/hyperlink" Target="http://ww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7F6DF-9FDE-43FE-9EB0-C1C867D9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42</Pages>
  <Words>15081</Words>
  <Characters>90492</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105363</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10</cp:revision>
  <cp:lastPrinted>2018-02-26T12:53:00Z</cp:lastPrinted>
  <dcterms:created xsi:type="dcterms:W3CDTF">2018-02-15T12:28:00Z</dcterms:created>
  <dcterms:modified xsi:type="dcterms:W3CDTF">2018-02-27T09:00:00Z</dcterms:modified>
</cp:coreProperties>
</file>